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F7" w:rsidRPr="002316B3" w:rsidRDefault="002316B3" w:rsidP="002316B3">
      <w:pPr>
        <w:rPr>
          <w:b/>
          <w:sz w:val="24"/>
          <w:szCs w:val="24"/>
          <w:lang w:val="lt-LT"/>
        </w:rPr>
      </w:pPr>
      <w:bookmarkStart w:id="0" w:name="_GoBack"/>
      <w:bookmarkEnd w:id="0"/>
      <w:r>
        <w:rPr>
          <w:b/>
          <w:sz w:val="24"/>
          <w:szCs w:val="24"/>
          <w:lang w:val="lt-LT"/>
        </w:rPr>
        <w:t>P</w:t>
      </w:r>
      <w:r w:rsidR="00B8545B" w:rsidRPr="002316B3">
        <w:rPr>
          <w:b/>
          <w:sz w:val="24"/>
          <w:szCs w:val="24"/>
          <w:lang w:val="lt-LT"/>
        </w:rPr>
        <w:t>anevėžio m. Vilties</w:t>
      </w:r>
      <w:r>
        <w:rPr>
          <w:b/>
          <w:sz w:val="24"/>
          <w:szCs w:val="24"/>
          <w:lang w:val="lt-LT"/>
        </w:rPr>
        <w:t xml:space="preserve"> g</w:t>
      </w:r>
      <w:r w:rsidR="009075E4" w:rsidRPr="002316B3">
        <w:rPr>
          <w:b/>
          <w:sz w:val="24"/>
          <w:szCs w:val="24"/>
          <w:lang w:val="lt-LT"/>
        </w:rPr>
        <w:t>. 1</w:t>
      </w:r>
      <w:r w:rsidR="00B8545B" w:rsidRPr="002316B3">
        <w:rPr>
          <w:b/>
          <w:sz w:val="24"/>
          <w:szCs w:val="24"/>
          <w:lang w:val="lt-LT"/>
        </w:rPr>
        <w:t>4 gyvenamojo namo bendrijos V</w:t>
      </w:r>
      <w:r>
        <w:rPr>
          <w:b/>
          <w:sz w:val="24"/>
          <w:szCs w:val="24"/>
          <w:lang w:val="lt-LT"/>
        </w:rPr>
        <w:t>a</w:t>
      </w:r>
      <w:r w:rsidR="00B8545B" w:rsidRPr="002316B3">
        <w:rPr>
          <w:b/>
          <w:sz w:val="24"/>
          <w:szCs w:val="24"/>
          <w:lang w:val="lt-LT"/>
        </w:rPr>
        <w:t>rtotojų</w:t>
      </w:r>
      <w:r w:rsidR="009075E4" w:rsidRPr="002316B3">
        <w:rPr>
          <w:b/>
          <w:sz w:val="24"/>
          <w:szCs w:val="24"/>
          <w:lang w:val="lt-LT"/>
        </w:rPr>
        <w:t xml:space="preserve"> </w:t>
      </w:r>
      <w:r>
        <w:rPr>
          <w:b/>
          <w:sz w:val="24"/>
          <w:szCs w:val="24"/>
          <w:lang w:val="lt-LT"/>
        </w:rPr>
        <w:t>siūlomas</w:t>
      </w:r>
      <w:r w:rsidR="009075E4" w:rsidRPr="002316B3">
        <w:rPr>
          <w:b/>
          <w:sz w:val="24"/>
          <w:szCs w:val="24"/>
          <w:lang w:val="lt-LT"/>
        </w:rPr>
        <w:t xml:space="preserve"> </w:t>
      </w:r>
      <w:r w:rsidR="00C823F7" w:rsidRPr="002316B3">
        <w:rPr>
          <w:b/>
          <w:sz w:val="24"/>
          <w:szCs w:val="24"/>
          <w:lang w:val="lt-LT"/>
        </w:rPr>
        <w:t>šilumos paskirstymo pagal šildymo prietaisų ekvivalentinius plotus metodas</w:t>
      </w:r>
      <w:r w:rsidR="007F581F">
        <w:rPr>
          <w:b/>
          <w:sz w:val="24"/>
          <w:szCs w:val="24"/>
          <w:lang w:val="lt-LT"/>
        </w:rPr>
        <w:t xml:space="preserve"> </w:t>
      </w:r>
      <w:r w:rsidR="00422719" w:rsidRPr="002316B3">
        <w:rPr>
          <w:b/>
          <w:sz w:val="24"/>
          <w:szCs w:val="24"/>
          <w:lang w:val="lt-LT"/>
        </w:rPr>
        <w:t>Nr.</w:t>
      </w:r>
      <w:r w:rsidR="00C823F7" w:rsidRPr="002316B3">
        <w:rPr>
          <w:b/>
          <w:sz w:val="24"/>
          <w:szCs w:val="24"/>
          <w:lang w:val="lt-LT"/>
        </w:rPr>
        <w:t xml:space="preserve"> </w:t>
      </w:r>
      <w:r w:rsidR="00B8545B" w:rsidRPr="002316B3">
        <w:rPr>
          <w:b/>
          <w:sz w:val="24"/>
          <w:szCs w:val="24"/>
          <w:lang w:val="lt-LT"/>
        </w:rPr>
        <w:t>5</w:t>
      </w:r>
      <w:r w:rsidR="00EE6132" w:rsidRPr="002316B3">
        <w:rPr>
          <w:b/>
          <w:sz w:val="24"/>
          <w:szCs w:val="24"/>
          <w:lang w:val="lt-LT"/>
        </w:rPr>
        <w:t>V</w:t>
      </w:r>
    </w:p>
    <w:p w:rsidR="00E4427C" w:rsidRDefault="00E4427C">
      <w:pPr>
        <w:jc w:val="both"/>
        <w:rPr>
          <w:b/>
          <w:sz w:val="24"/>
          <w:lang w:val="lt-LT"/>
        </w:rPr>
      </w:pPr>
    </w:p>
    <w:p w:rsidR="000C3AE9" w:rsidRDefault="00C823F7" w:rsidP="00E53DBA">
      <w:pPr>
        <w:jc w:val="both"/>
        <w:rPr>
          <w:sz w:val="24"/>
          <w:lang w:val="lt-LT"/>
        </w:rPr>
      </w:pPr>
      <w:r>
        <w:rPr>
          <w:b/>
          <w:sz w:val="24"/>
          <w:lang w:val="lt-LT"/>
        </w:rPr>
        <w:tab/>
      </w:r>
      <w:r>
        <w:rPr>
          <w:sz w:val="24"/>
          <w:lang w:val="lt-LT"/>
        </w:rPr>
        <w:t xml:space="preserve">Šiame paskirstymo metode taikomų sąvokų, dydžių, žymėjimų indeksų ir sutrumpinimų paaiškinimai bei teisės aktų, kuriais vadovautasi, sąrašas yra pateiktas Valstybinės kainų ir energetikos kontrolės komisijos (toliau - Komisija) </w:t>
      </w:r>
      <w:smartTag w:uri="schemas-tilde-lv/tildestengine" w:element="metric2">
        <w:smartTagPr>
          <w:attr w:name="metric_value" w:val="2004"/>
          <w:attr w:name="metric_text" w:val="m"/>
        </w:smartTagPr>
        <w:smartTag w:uri="urn:schemas-microsoft-com:office:smarttags" w:element="metricconverter">
          <w:smartTagPr>
            <w:attr w:name="ProductID" w:val="2004 m"/>
          </w:smartTagPr>
          <w:r>
            <w:rPr>
              <w:sz w:val="24"/>
              <w:lang w:val="lt-LT"/>
            </w:rPr>
            <w:t>2004 m</w:t>
          </w:r>
        </w:smartTag>
      </w:smartTag>
      <w:r>
        <w:rPr>
          <w:sz w:val="24"/>
          <w:lang w:val="lt-LT"/>
        </w:rPr>
        <w:t xml:space="preserve">. lapkričio 11 d. nutarimu Nr. O3-121 patvirtintose Šilumos paskirstymo vartotojams metodų rengimo ir taikymo taisyklėse (toliau - Taisyklės), </w:t>
      </w:r>
      <w:r>
        <w:rPr>
          <w:sz w:val="24"/>
          <w:lang w:val="lt-LT"/>
        </w:rPr>
        <w:br/>
        <w:t>(Žin., 2004, Nr. 168-6214).</w:t>
      </w:r>
      <w:r w:rsidR="00F07711">
        <w:rPr>
          <w:sz w:val="24"/>
          <w:lang w:val="lt-LT"/>
        </w:rPr>
        <w:t xml:space="preserve"> Šis šilumos paskirstymo metodas taikomas kartu su vartotojų pasirinkta, pastato šildymo ir karšto vandens sistemos ypatumus atitinkančia, Komisijos rekomenduojama ar vartotojų siūloma ir su Komisija suderinta šilumos skirstymo metodika.</w:t>
      </w:r>
    </w:p>
    <w:p w:rsidR="001E614A" w:rsidRDefault="000C3AE9" w:rsidP="000C3AE9">
      <w:pPr>
        <w:ind w:firstLine="709"/>
        <w:jc w:val="both"/>
        <w:rPr>
          <w:sz w:val="24"/>
          <w:szCs w:val="24"/>
          <w:lang w:val="lt-LT"/>
        </w:rPr>
      </w:pPr>
      <w:r>
        <w:rPr>
          <w:sz w:val="24"/>
          <w:lang w:val="lt-LT"/>
        </w:rPr>
        <w:t>1.</w:t>
      </w:r>
      <w:r w:rsidR="00C823F7" w:rsidRPr="00E53DBA">
        <w:rPr>
          <w:sz w:val="24"/>
          <w:szCs w:val="24"/>
          <w:lang w:val="lt-LT"/>
        </w:rPr>
        <w:t>Šis paskirstymo metodas</w:t>
      </w:r>
      <w:r w:rsidR="00C823F7" w:rsidRPr="00E53DBA">
        <w:rPr>
          <w:color w:val="800000"/>
          <w:sz w:val="24"/>
          <w:szCs w:val="24"/>
          <w:lang w:val="lt-LT"/>
        </w:rPr>
        <w:t xml:space="preserve"> </w:t>
      </w:r>
      <w:r w:rsidR="00C823F7" w:rsidRPr="00E53DBA">
        <w:rPr>
          <w:sz w:val="24"/>
          <w:szCs w:val="24"/>
          <w:lang w:val="lt-LT"/>
        </w:rPr>
        <w:t>taikomas</w:t>
      </w:r>
      <w:r w:rsidR="00E53DBA" w:rsidRPr="00E53DBA">
        <w:rPr>
          <w:sz w:val="24"/>
          <w:szCs w:val="24"/>
          <w:lang w:val="lt-LT"/>
        </w:rPr>
        <w:t>, kai</w:t>
      </w:r>
      <w:r w:rsidR="001E614A">
        <w:rPr>
          <w:sz w:val="24"/>
          <w:szCs w:val="24"/>
          <w:lang w:val="lt-LT"/>
        </w:rPr>
        <w:t xml:space="preserve"> :</w:t>
      </w:r>
    </w:p>
    <w:p w:rsidR="001E614A" w:rsidRDefault="001E614A" w:rsidP="00E4427C">
      <w:pPr>
        <w:ind w:left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1.1. šiluma šildymui ir karštas vanduo tiekiami iš individualaus šilumos punkto stovais;</w:t>
      </w:r>
    </w:p>
    <w:p w:rsidR="001E614A" w:rsidRDefault="001E614A" w:rsidP="00E442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lt-LT"/>
        </w:rPr>
        <w:t>1.2.</w:t>
      </w:r>
      <w:r w:rsidR="00E53DBA" w:rsidRPr="00E53DBA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per atsiskaitymo laikotarpį butuose ar patalpose suvartotas šilumos kiekis </w:t>
      </w:r>
      <w:r w:rsidRPr="00E53DBA">
        <w:rPr>
          <w:sz w:val="24"/>
          <w:szCs w:val="24"/>
        </w:rPr>
        <w:t>(Q</w:t>
      </w:r>
      <w:r w:rsidRPr="00E53DBA">
        <w:rPr>
          <w:sz w:val="24"/>
          <w:szCs w:val="24"/>
          <w:vertAlign w:val="subscript"/>
        </w:rPr>
        <w:t>P</w:t>
      </w:r>
      <w:r w:rsidRPr="00E53DBA">
        <w:rPr>
          <w:sz w:val="24"/>
          <w:szCs w:val="24"/>
        </w:rPr>
        <w:t>)</w:t>
      </w:r>
      <w:r>
        <w:rPr>
          <w:sz w:val="24"/>
          <w:szCs w:val="24"/>
        </w:rPr>
        <w:t xml:space="preserve"> nustatomas pagal pastato įvade</w:t>
      </w:r>
      <w:r w:rsidR="005E3922">
        <w:rPr>
          <w:sz w:val="24"/>
          <w:szCs w:val="24"/>
        </w:rPr>
        <w:t xml:space="preserve"> įrengto šilumos apskaitos prietaiso rodmenis;</w:t>
      </w:r>
    </w:p>
    <w:p w:rsidR="005E3922" w:rsidRDefault="005E3922" w:rsidP="00E442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per atsiskaitymo laikotarpį butuose ar patalpose suvartotas karšto vandens kiekis nustatomas:</w:t>
      </w:r>
    </w:p>
    <w:p w:rsidR="005E3922" w:rsidRDefault="005E3922" w:rsidP="00E4427C">
      <w:pPr>
        <w:ind w:left="709"/>
        <w:jc w:val="both"/>
        <w:rPr>
          <w:sz w:val="24"/>
          <w:szCs w:val="24"/>
          <w:lang w:val="lt-LT"/>
        </w:rPr>
      </w:pPr>
      <w:r>
        <w:rPr>
          <w:sz w:val="24"/>
          <w:szCs w:val="24"/>
        </w:rPr>
        <w:t>1.3.1. pagal karšto vandens apskaitos prietaisų rodmenis (</w:t>
      </w:r>
      <w:r w:rsidRPr="00286CCD">
        <w:rPr>
          <w:sz w:val="24"/>
          <w:szCs w:val="24"/>
          <w:lang w:val="lt-LT"/>
        </w:rPr>
        <w:t>G</w:t>
      </w:r>
      <w:r w:rsidRPr="00286CCD">
        <w:rPr>
          <w:sz w:val="24"/>
          <w:szCs w:val="24"/>
          <w:vertAlign w:val="subscript"/>
          <w:lang w:val="lt-LT"/>
        </w:rPr>
        <w:t>BKv metr</w:t>
      </w:r>
      <w:r>
        <w:rPr>
          <w:sz w:val="24"/>
          <w:szCs w:val="24"/>
          <w:lang w:val="lt-LT"/>
        </w:rPr>
        <w:t>);</w:t>
      </w:r>
    </w:p>
    <w:p w:rsidR="005E3922" w:rsidRDefault="005E3922" w:rsidP="00E4427C">
      <w:pPr>
        <w:ind w:left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1.3.2. pagal karšto vandens suvartojimo normas (</w:t>
      </w:r>
      <w:r w:rsidRPr="00286CCD">
        <w:rPr>
          <w:sz w:val="24"/>
          <w:szCs w:val="24"/>
          <w:lang w:val="lt-LT"/>
        </w:rPr>
        <w:t>G</w:t>
      </w:r>
      <w:r w:rsidRPr="00286CCD">
        <w:rPr>
          <w:sz w:val="24"/>
          <w:szCs w:val="24"/>
          <w:vertAlign w:val="subscript"/>
          <w:lang w:val="lt-LT"/>
        </w:rPr>
        <w:t>BKv norm</w:t>
      </w:r>
      <w:r>
        <w:rPr>
          <w:sz w:val="24"/>
          <w:szCs w:val="24"/>
          <w:lang w:val="lt-LT"/>
        </w:rPr>
        <w:t>);</w:t>
      </w:r>
    </w:p>
    <w:p w:rsidR="005E3922" w:rsidRPr="00525ABC" w:rsidRDefault="005E3922" w:rsidP="00E4427C">
      <w:pPr>
        <w:ind w:firstLine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1.4. </w:t>
      </w:r>
      <w:r w:rsidR="00A87626" w:rsidRPr="00525ABC">
        <w:rPr>
          <w:sz w:val="24"/>
          <w:szCs w:val="24"/>
          <w:lang w:val="lt-LT"/>
        </w:rPr>
        <w:t>š</w:t>
      </w:r>
      <w:r w:rsidR="00C823F7" w:rsidRPr="00525ABC">
        <w:rPr>
          <w:sz w:val="24"/>
          <w:szCs w:val="24"/>
          <w:lang w:val="lt-LT"/>
        </w:rPr>
        <w:t>ilumos kiekis patalpų šildymui (Q</w:t>
      </w:r>
      <w:r w:rsidR="00C823F7" w:rsidRPr="00525ABC">
        <w:rPr>
          <w:sz w:val="24"/>
          <w:szCs w:val="24"/>
          <w:vertAlign w:val="subscript"/>
          <w:lang w:val="lt-LT"/>
        </w:rPr>
        <w:t>PŠ</w:t>
      </w:r>
      <w:r w:rsidR="00C823F7" w:rsidRPr="00525ABC">
        <w:rPr>
          <w:sz w:val="24"/>
          <w:szCs w:val="24"/>
          <w:lang w:val="lt-LT"/>
        </w:rPr>
        <w:t>), šalto vandens pašildymui (Q</w:t>
      </w:r>
      <w:r w:rsidR="00C823F7" w:rsidRPr="00525ABC">
        <w:rPr>
          <w:sz w:val="24"/>
          <w:szCs w:val="24"/>
          <w:vertAlign w:val="subscript"/>
          <w:lang w:val="lt-LT"/>
        </w:rPr>
        <w:t>PKv</w:t>
      </w:r>
      <w:r w:rsidR="00C823F7" w:rsidRPr="00525ABC">
        <w:rPr>
          <w:sz w:val="24"/>
          <w:szCs w:val="24"/>
          <w:lang w:val="lt-LT"/>
        </w:rPr>
        <w:t>) bei karšto vandens temperatūrai palaikyti (Q</w:t>
      </w:r>
      <w:r w:rsidR="00C823F7" w:rsidRPr="00525ABC">
        <w:rPr>
          <w:sz w:val="24"/>
          <w:szCs w:val="24"/>
          <w:vertAlign w:val="subscript"/>
          <w:lang w:val="lt-LT"/>
        </w:rPr>
        <w:t>PR</w:t>
      </w:r>
      <w:r w:rsidR="001D06A2" w:rsidRPr="00525ABC">
        <w:rPr>
          <w:sz w:val="24"/>
          <w:szCs w:val="24"/>
          <w:lang w:val="lt-LT"/>
        </w:rPr>
        <w:t>) (</w:t>
      </w:r>
      <w:r w:rsidR="00C823F7" w:rsidRPr="00525ABC">
        <w:rPr>
          <w:sz w:val="24"/>
          <w:szCs w:val="24"/>
          <w:lang w:val="lt-LT"/>
        </w:rPr>
        <w:t>cirkuliacijai) nustatom</w:t>
      </w:r>
      <w:r w:rsidR="001E614A" w:rsidRPr="00525ABC">
        <w:rPr>
          <w:sz w:val="24"/>
          <w:szCs w:val="24"/>
          <w:lang w:val="lt-LT"/>
        </w:rPr>
        <w:t>i</w:t>
      </w:r>
      <w:r w:rsidR="00C823F7" w:rsidRPr="00525ABC">
        <w:rPr>
          <w:sz w:val="24"/>
          <w:szCs w:val="24"/>
          <w:lang w:val="lt-LT"/>
        </w:rPr>
        <w:t xml:space="preserve"> pagal Komisijos rekomenduotą ar vartotojų siūlomą ir su ja suderintą šilumos paskirstymo metodą</w:t>
      </w:r>
      <w:r w:rsidRPr="00525ABC">
        <w:rPr>
          <w:sz w:val="24"/>
          <w:szCs w:val="24"/>
          <w:lang w:val="lt-LT"/>
        </w:rPr>
        <w:t>;</w:t>
      </w:r>
    </w:p>
    <w:p w:rsidR="000C3AE9" w:rsidRDefault="005E3922" w:rsidP="004F58F6">
      <w:pPr>
        <w:ind w:firstLine="709"/>
        <w:jc w:val="both"/>
        <w:rPr>
          <w:sz w:val="24"/>
          <w:szCs w:val="24"/>
          <w:lang w:val="lt-LT"/>
        </w:rPr>
      </w:pPr>
      <w:r w:rsidRPr="00525ABC">
        <w:rPr>
          <w:sz w:val="24"/>
          <w:szCs w:val="24"/>
          <w:lang w:val="lt-LT"/>
        </w:rPr>
        <w:t>1.5.</w:t>
      </w:r>
      <w:r w:rsidR="009075E4" w:rsidRPr="00525ABC">
        <w:rPr>
          <w:sz w:val="24"/>
          <w:szCs w:val="24"/>
          <w:lang w:val="lt-LT"/>
        </w:rPr>
        <w:t xml:space="preserve"> dalyje </w:t>
      </w:r>
      <w:r w:rsidR="009075E4">
        <w:rPr>
          <w:sz w:val="24"/>
          <w:szCs w:val="24"/>
          <w:lang w:val="lt-LT"/>
        </w:rPr>
        <w:t>šilumos vartotojų (-o) butų yra padidinta</w:t>
      </w:r>
      <w:r w:rsidR="00E53DBA" w:rsidRPr="00E53DBA">
        <w:rPr>
          <w:sz w:val="24"/>
          <w:szCs w:val="24"/>
          <w:lang w:val="lt-LT"/>
        </w:rPr>
        <w:t xml:space="preserve"> </w:t>
      </w:r>
      <w:r w:rsidR="009075E4" w:rsidRPr="00E53DBA">
        <w:rPr>
          <w:sz w:val="24"/>
          <w:szCs w:val="24"/>
          <w:lang w:val="lt-LT"/>
        </w:rPr>
        <w:t>įrengtų šildymo prietaisų gali</w:t>
      </w:r>
      <w:r w:rsidR="009075E4">
        <w:rPr>
          <w:sz w:val="24"/>
          <w:szCs w:val="24"/>
          <w:lang w:val="lt-LT"/>
        </w:rPr>
        <w:t>a</w:t>
      </w:r>
      <w:r w:rsidR="009075E4" w:rsidRPr="00E53DBA">
        <w:rPr>
          <w:sz w:val="24"/>
          <w:szCs w:val="24"/>
          <w:lang w:val="lt-LT"/>
        </w:rPr>
        <w:t>, plot</w:t>
      </w:r>
      <w:r w:rsidR="009075E4">
        <w:rPr>
          <w:sz w:val="24"/>
          <w:szCs w:val="24"/>
          <w:lang w:val="lt-LT"/>
        </w:rPr>
        <w:t>as</w:t>
      </w:r>
      <w:r w:rsidR="009075E4" w:rsidRPr="00E53DBA">
        <w:rPr>
          <w:sz w:val="24"/>
          <w:szCs w:val="24"/>
          <w:lang w:val="lt-LT"/>
        </w:rPr>
        <w:t>, išmatuot</w:t>
      </w:r>
      <w:r w:rsidR="009075E4">
        <w:rPr>
          <w:sz w:val="24"/>
          <w:szCs w:val="24"/>
          <w:lang w:val="lt-LT"/>
        </w:rPr>
        <w:t>as</w:t>
      </w:r>
      <w:r w:rsidR="009075E4" w:rsidRPr="00E53DBA">
        <w:rPr>
          <w:sz w:val="24"/>
          <w:szCs w:val="24"/>
          <w:lang w:val="lt-LT"/>
        </w:rPr>
        <w:t xml:space="preserve"> ekvivalentiniais kvadratiniais metrais (EKM) (toliau - šildymo prietaisų ekvivalentinis plotas)</w:t>
      </w:r>
      <w:r w:rsidR="009075E4">
        <w:rPr>
          <w:sz w:val="24"/>
          <w:szCs w:val="24"/>
          <w:lang w:val="lt-LT"/>
        </w:rPr>
        <w:t xml:space="preserve"> </w:t>
      </w:r>
      <w:r w:rsidR="00E53DBA" w:rsidRPr="00E53DBA">
        <w:rPr>
          <w:sz w:val="24"/>
          <w:szCs w:val="24"/>
          <w:lang w:val="lt-LT"/>
        </w:rPr>
        <w:t>lyginant su projektu</w:t>
      </w:r>
      <w:r w:rsidR="009075E4">
        <w:rPr>
          <w:sz w:val="24"/>
          <w:szCs w:val="24"/>
          <w:lang w:val="lt-LT"/>
        </w:rPr>
        <w:t>.</w:t>
      </w:r>
      <w:r w:rsidR="00E53DBA" w:rsidRPr="00E53DBA">
        <w:rPr>
          <w:sz w:val="24"/>
          <w:szCs w:val="24"/>
          <w:lang w:val="lt-LT"/>
        </w:rPr>
        <w:t xml:space="preserve"> </w:t>
      </w:r>
    </w:p>
    <w:p w:rsidR="00C823F7" w:rsidRDefault="00C823F7" w:rsidP="00D90D12">
      <w:pPr>
        <w:ind w:firstLine="720"/>
        <w:jc w:val="both"/>
        <w:rPr>
          <w:sz w:val="24"/>
          <w:szCs w:val="24"/>
          <w:lang w:val="lt-LT"/>
        </w:rPr>
      </w:pPr>
      <w:r w:rsidRPr="00286CCD">
        <w:rPr>
          <w:sz w:val="24"/>
          <w:szCs w:val="24"/>
          <w:lang w:val="lt-LT"/>
        </w:rPr>
        <w:t>2. Šilumos vartotojams (butui ar patalpai) priskiriamas sąlyginis šildymo plotas (A</w:t>
      </w:r>
      <w:r w:rsidRPr="00286CCD">
        <w:rPr>
          <w:sz w:val="24"/>
          <w:szCs w:val="24"/>
          <w:vertAlign w:val="subscript"/>
          <w:lang w:val="lt-LT"/>
        </w:rPr>
        <w:t>BŠ sąl</w:t>
      </w:r>
      <w:r w:rsidRPr="00286CCD">
        <w:rPr>
          <w:sz w:val="24"/>
          <w:szCs w:val="24"/>
          <w:lang w:val="lt-LT"/>
        </w:rPr>
        <w:t>) apskaičiuojamas sumuojant naudingąjį plotą (A</w:t>
      </w:r>
      <w:r w:rsidRPr="00286CCD">
        <w:rPr>
          <w:sz w:val="24"/>
          <w:szCs w:val="24"/>
          <w:vertAlign w:val="subscript"/>
          <w:lang w:val="lt-LT"/>
        </w:rPr>
        <w:t>BŠ naud</w:t>
      </w:r>
      <w:r w:rsidR="00B82ECF">
        <w:rPr>
          <w:sz w:val="24"/>
          <w:szCs w:val="24"/>
          <w:lang w:val="lt-LT"/>
        </w:rPr>
        <w:t>) ir</w:t>
      </w:r>
      <w:r w:rsidR="00286CCD">
        <w:rPr>
          <w:sz w:val="24"/>
          <w:szCs w:val="24"/>
          <w:lang w:val="lt-LT"/>
        </w:rPr>
        <w:t xml:space="preserve"> </w:t>
      </w:r>
      <w:r w:rsidRPr="00286CCD">
        <w:rPr>
          <w:sz w:val="24"/>
          <w:szCs w:val="24"/>
          <w:lang w:val="lt-LT"/>
        </w:rPr>
        <w:t>sąlyginį plotą dėl savavališko šildymo prietaisų ekvivalentinio ploto padidinimo (</w:t>
      </w:r>
      <w:r w:rsidRPr="00286CCD">
        <w:rPr>
          <w:sz w:val="24"/>
          <w:szCs w:val="24"/>
          <w:lang w:val="lt-LT"/>
        </w:rPr>
        <w:sym w:font="Symbol" w:char="F044"/>
      </w:r>
      <w:r w:rsidRPr="00286CCD">
        <w:rPr>
          <w:sz w:val="24"/>
          <w:szCs w:val="24"/>
          <w:lang w:val="lt-LT"/>
        </w:rPr>
        <w:t>A</w:t>
      </w:r>
      <w:r w:rsidRPr="00286CCD">
        <w:rPr>
          <w:sz w:val="24"/>
          <w:szCs w:val="24"/>
          <w:vertAlign w:val="subscript"/>
          <w:lang w:val="lt-LT"/>
        </w:rPr>
        <w:t>BŠ rad did</w:t>
      </w:r>
      <w:r w:rsidRPr="00286CCD">
        <w:rPr>
          <w:sz w:val="24"/>
          <w:szCs w:val="24"/>
          <w:lang w:val="lt-LT"/>
        </w:rPr>
        <w:t xml:space="preserve">) </w:t>
      </w:r>
    </w:p>
    <w:p w:rsidR="00D90D12" w:rsidRPr="00286CCD" w:rsidRDefault="00D90D12" w:rsidP="00D90D12">
      <w:pPr>
        <w:ind w:firstLine="720"/>
        <w:jc w:val="both"/>
        <w:rPr>
          <w:sz w:val="24"/>
          <w:szCs w:val="24"/>
          <w:lang w:val="lt-LT"/>
        </w:rPr>
      </w:pPr>
    </w:p>
    <w:p w:rsidR="00C823F7" w:rsidRPr="00286CCD" w:rsidRDefault="00C823F7">
      <w:pPr>
        <w:jc w:val="both"/>
        <w:rPr>
          <w:sz w:val="24"/>
          <w:szCs w:val="24"/>
          <w:lang w:val="lt-LT"/>
        </w:rPr>
      </w:pPr>
      <w:r w:rsidRPr="00286CCD">
        <w:rPr>
          <w:sz w:val="24"/>
          <w:szCs w:val="24"/>
          <w:lang w:val="lt-LT"/>
        </w:rPr>
        <w:tab/>
      </w:r>
      <w:r w:rsidRPr="00286CCD">
        <w:rPr>
          <w:sz w:val="24"/>
          <w:szCs w:val="24"/>
          <w:lang w:val="lt-LT"/>
        </w:rPr>
        <w:tab/>
      </w:r>
      <w:r w:rsidRPr="00286CCD">
        <w:rPr>
          <w:sz w:val="24"/>
          <w:szCs w:val="24"/>
          <w:lang w:val="lt-LT"/>
        </w:rPr>
        <w:tab/>
        <w:t>A</w:t>
      </w:r>
      <w:r w:rsidRPr="00286CCD">
        <w:rPr>
          <w:sz w:val="24"/>
          <w:szCs w:val="24"/>
          <w:vertAlign w:val="subscript"/>
          <w:lang w:val="lt-LT"/>
        </w:rPr>
        <w:t>BŠ sąl</w:t>
      </w:r>
      <w:r w:rsidRPr="00286CCD">
        <w:rPr>
          <w:sz w:val="24"/>
          <w:szCs w:val="24"/>
          <w:lang w:val="lt-LT"/>
        </w:rPr>
        <w:t xml:space="preserve"> </w:t>
      </w:r>
      <w:r w:rsidRPr="00286CCD">
        <w:rPr>
          <w:sz w:val="24"/>
          <w:szCs w:val="24"/>
          <w:lang w:val="lt-LT"/>
        </w:rPr>
        <w:sym w:font="Symbol" w:char="F03D"/>
      </w:r>
      <w:r w:rsidRPr="00286CCD">
        <w:rPr>
          <w:sz w:val="24"/>
          <w:szCs w:val="24"/>
          <w:lang w:val="lt-LT"/>
        </w:rPr>
        <w:t xml:space="preserve"> A</w:t>
      </w:r>
      <w:r w:rsidRPr="00286CCD">
        <w:rPr>
          <w:sz w:val="24"/>
          <w:szCs w:val="24"/>
          <w:vertAlign w:val="subscript"/>
          <w:lang w:val="lt-LT"/>
        </w:rPr>
        <w:t>BŠ naud</w:t>
      </w:r>
      <w:r w:rsidRPr="00286CCD">
        <w:rPr>
          <w:sz w:val="24"/>
          <w:szCs w:val="24"/>
          <w:lang w:val="lt-LT"/>
        </w:rPr>
        <w:t xml:space="preserve"> + </w:t>
      </w:r>
      <w:r w:rsidRPr="00286CCD">
        <w:rPr>
          <w:sz w:val="24"/>
          <w:szCs w:val="24"/>
          <w:lang w:val="lt-LT"/>
        </w:rPr>
        <w:sym w:font="Symbol" w:char="F044"/>
      </w:r>
      <w:r w:rsidRPr="00286CCD">
        <w:rPr>
          <w:sz w:val="24"/>
          <w:szCs w:val="24"/>
          <w:lang w:val="lt-LT"/>
        </w:rPr>
        <w:t>A</w:t>
      </w:r>
      <w:r w:rsidRPr="00286CCD">
        <w:rPr>
          <w:sz w:val="24"/>
          <w:szCs w:val="24"/>
          <w:vertAlign w:val="subscript"/>
          <w:lang w:val="lt-LT"/>
        </w:rPr>
        <w:t>BŠ rad did</w:t>
      </w:r>
      <w:r w:rsidR="00D90D12">
        <w:rPr>
          <w:sz w:val="24"/>
          <w:szCs w:val="24"/>
          <w:vertAlign w:val="subscript"/>
          <w:lang w:val="lt-LT"/>
        </w:rPr>
        <w:tab/>
      </w:r>
      <w:r w:rsidR="00D90D12">
        <w:rPr>
          <w:sz w:val="24"/>
          <w:szCs w:val="24"/>
          <w:vertAlign w:val="subscript"/>
          <w:lang w:val="lt-LT"/>
        </w:rPr>
        <w:tab/>
      </w:r>
      <w:r w:rsidRPr="00286CCD">
        <w:rPr>
          <w:sz w:val="24"/>
          <w:szCs w:val="24"/>
          <w:lang w:val="lt-LT"/>
        </w:rPr>
        <w:tab/>
        <w:t>m</w:t>
      </w:r>
      <w:r w:rsidRPr="00286CCD">
        <w:rPr>
          <w:sz w:val="24"/>
          <w:szCs w:val="24"/>
          <w:vertAlign w:val="superscript"/>
          <w:lang w:val="lt-LT"/>
        </w:rPr>
        <w:t>2</w:t>
      </w:r>
      <w:r w:rsidRPr="00286CCD">
        <w:rPr>
          <w:sz w:val="24"/>
          <w:szCs w:val="24"/>
          <w:vertAlign w:val="subscript"/>
          <w:lang w:val="lt-LT"/>
        </w:rPr>
        <w:t>sąl</w:t>
      </w:r>
      <w:r w:rsidRPr="00286CCD">
        <w:rPr>
          <w:sz w:val="24"/>
          <w:szCs w:val="24"/>
          <w:lang w:val="lt-LT"/>
        </w:rPr>
        <w:t>,</w:t>
      </w:r>
    </w:p>
    <w:p w:rsidR="00C823F7" w:rsidRPr="00286CCD" w:rsidRDefault="00C823F7">
      <w:pPr>
        <w:jc w:val="both"/>
        <w:rPr>
          <w:sz w:val="24"/>
          <w:szCs w:val="24"/>
          <w:lang w:val="lt-LT"/>
        </w:rPr>
      </w:pPr>
      <w:r w:rsidRPr="00286CCD">
        <w:rPr>
          <w:sz w:val="24"/>
          <w:szCs w:val="24"/>
          <w:lang w:val="lt-LT"/>
        </w:rPr>
        <w:t>čia</w:t>
      </w:r>
    </w:p>
    <w:p w:rsidR="00C823F7" w:rsidRPr="00286CCD" w:rsidRDefault="00C823F7" w:rsidP="00E4427C">
      <w:pPr>
        <w:ind w:firstLine="720"/>
        <w:jc w:val="both"/>
        <w:rPr>
          <w:sz w:val="24"/>
          <w:szCs w:val="24"/>
          <w:lang w:val="lt-LT"/>
        </w:rPr>
      </w:pPr>
      <w:r w:rsidRPr="00286CCD">
        <w:rPr>
          <w:sz w:val="24"/>
          <w:szCs w:val="24"/>
          <w:lang w:val="lt-LT"/>
        </w:rPr>
        <w:t>2.1. A</w:t>
      </w:r>
      <w:r w:rsidRPr="00286CCD">
        <w:rPr>
          <w:sz w:val="24"/>
          <w:szCs w:val="24"/>
          <w:vertAlign w:val="subscript"/>
          <w:lang w:val="lt-LT"/>
        </w:rPr>
        <w:t>BŠ naud</w:t>
      </w:r>
      <w:r w:rsidRPr="00286CCD">
        <w:rPr>
          <w:sz w:val="24"/>
          <w:szCs w:val="24"/>
          <w:lang w:val="lt-LT"/>
        </w:rPr>
        <w:t xml:space="preserve"> - buto ar patalpos naudingasis plotas, nustatytas VĮ Registro centre</w:t>
      </w:r>
      <w:r w:rsidR="00E4427C">
        <w:rPr>
          <w:sz w:val="24"/>
          <w:szCs w:val="24"/>
          <w:lang w:val="lt-LT"/>
        </w:rPr>
        <w:t>, šilumos vartojimo pirkimo-pardavimo sutartyje</w:t>
      </w:r>
      <w:r w:rsidRPr="00286CCD">
        <w:rPr>
          <w:sz w:val="24"/>
          <w:szCs w:val="24"/>
          <w:lang w:val="lt-LT"/>
        </w:rPr>
        <w:t>, m</w:t>
      </w:r>
      <w:r w:rsidRPr="00286CCD">
        <w:rPr>
          <w:sz w:val="24"/>
          <w:szCs w:val="24"/>
          <w:vertAlign w:val="superscript"/>
          <w:lang w:val="lt-LT"/>
        </w:rPr>
        <w:t>2</w:t>
      </w:r>
      <w:r w:rsidRPr="00286CCD">
        <w:rPr>
          <w:sz w:val="24"/>
          <w:szCs w:val="24"/>
          <w:lang w:val="lt-LT"/>
        </w:rPr>
        <w:t>;</w:t>
      </w:r>
    </w:p>
    <w:p w:rsidR="00C823F7" w:rsidRPr="00286CCD" w:rsidRDefault="00C823F7">
      <w:pPr>
        <w:ind w:firstLine="720"/>
        <w:jc w:val="both"/>
        <w:rPr>
          <w:sz w:val="24"/>
          <w:szCs w:val="24"/>
          <w:lang w:val="lt-LT"/>
        </w:rPr>
      </w:pPr>
      <w:r w:rsidRPr="00286CCD">
        <w:rPr>
          <w:sz w:val="24"/>
          <w:szCs w:val="24"/>
          <w:lang w:val="lt-LT"/>
        </w:rPr>
        <w:t>2.</w:t>
      </w:r>
      <w:r w:rsidR="00D90D12">
        <w:rPr>
          <w:sz w:val="24"/>
          <w:szCs w:val="24"/>
          <w:lang w:val="lt-LT"/>
        </w:rPr>
        <w:t>2</w:t>
      </w:r>
      <w:r w:rsidRPr="00286CCD">
        <w:rPr>
          <w:sz w:val="24"/>
          <w:szCs w:val="24"/>
          <w:lang w:val="lt-LT"/>
        </w:rPr>
        <w:t>. (</w:t>
      </w:r>
      <w:r w:rsidRPr="00286CCD">
        <w:rPr>
          <w:sz w:val="24"/>
          <w:szCs w:val="24"/>
          <w:lang w:val="lt-LT"/>
        </w:rPr>
        <w:sym w:font="Symbol" w:char="F044"/>
      </w:r>
      <w:r w:rsidRPr="00286CCD">
        <w:rPr>
          <w:sz w:val="24"/>
          <w:szCs w:val="24"/>
          <w:lang w:val="lt-LT"/>
        </w:rPr>
        <w:t>A</w:t>
      </w:r>
      <w:r w:rsidRPr="00286CCD">
        <w:rPr>
          <w:sz w:val="24"/>
          <w:szCs w:val="24"/>
          <w:vertAlign w:val="subscript"/>
          <w:lang w:val="lt-LT"/>
        </w:rPr>
        <w:t>BŠ rad did</w:t>
      </w:r>
      <w:r w:rsidRPr="00286CCD">
        <w:rPr>
          <w:sz w:val="24"/>
          <w:szCs w:val="24"/>
          <w:lang w:val="lt-LT"/>
        </w:rPr>
        <w:t>) - buto ar patalpos ploto sąlyginis padidėjimas dėl padidinimo, nustatyto 1</w:t>
      </w:r>
      <w:r w:rsidR="00260299">
        <w:rPr>
          <w:sz w:val="24"/>
          <w:szCs w:val="24"/>
          <w:lang w:val="lt-LT"/>
        </w:rPr>
        <w:t>.5</w:t>
      </w:r>
      <w:r w:rsidR="00D90D12">
        <w:rPr>
          <w:sz w:val="24"/>
          <w:szCs w:val="24"/>
          <w:lang w:val="lt-LT"/>
        </w:rPr>
        <w:t>punkte</w:t>
      </w:r>
      <w:r w:rsidRPr="00286CCD">
        <w:rPr>
          <w:sz w:val="24"/>
          <w:szCs w:val="24"/>
          <w:lang w:val="lt-LT"/>
        </w:rPr>
        <w:t xml:space="preserve">, </w:t>
      </w:r>
      <w:r w:rsidR="00227197" w:rsidRPr="00286CCD">
        <w:rPr>
          <w:sz w:val="24"/>
          <w:szCs w:val="24"/>
          <w:lang w:val="lt-LT"/>
        </w:rPr>
        <w:t xml:space="preserve">(vienvamzdėje sistemoje patalpos ploto sąlyginis padidėjimas įvertinamas </w:t>
      </w:r>
      <w:r w:rsidR="00227197">
        <w:rPr>
          <w:sz w:val="24"/>
          <w:szCs w:val="24"/>
          <w:lang w:val="lt-LT"/>
        </w:rPr>
        <w:t xml:space="preserve">visiems butams </w:t>
      </w:r>
      <w:r w:rsidR="00227197" w:rsidRPr="00286CCD">
        <w:rPr>
          <w:sz w:val="24"/>
          <w:szCs w:val="24"/>
          <w:lang w:val="lt-LT"/>
        </w:rPr>
        <w:t>su padidintu šildymo prietaisų ekvivalentiniu plotu)</w:t>
      </w:r>
      <w:r w:rsidRPr="00286CCD">
        <w:rPr>
          <w:sz w:val="24"/>
          <w:szCs w:val="24"/>
          <w:lang w:val="lt-LT"/>
        </w:rPr>
        <w:t>, apskaičiuojamas:</w:t>
      </w:r>
    </w:p>
    <w:p w:rsidR="00C823F7" w:rsidRPr="00286CCD" w:rsidRDefault="00C823F7">
      <w:pPr>
        <w:ind w:firstLine="720"/>
        <w:jc w:val="both"/>
        <w:rPr>
          <w:sz w:val="24"/>
          <w:szCs w:val="24"/>
          <w:lang w:val="lt-LT"/>
        </w:rPr>
      </w:pPr>
    </w:p>
    <w:p w:rsidR="00C823F7" w:rsidRPr="00286CCD" w:rsidRDefault="00C823F7">
      <w:pPr>
        <w:ind w:left="1440" w:firstLine="720"/>
        <w:jc w:val="both"/>
        <w:rPr>
          <w:sz w:val="24"/>
          <w:szCs w:val="24"/>
          <w:lang w:val="lt-LT"/>
        </w:rPr>
      </w:pPr>
      <w:r w:rsidRPr="00286CCD">
        <w:rPr>
          <w:sz w:val="24"/>
          <w:szCs w:val="24"/>
          <w:lang w:val="lt-LT"/>
        </w:rPr>
        <w:sym w:font="Symbol" w:char="F044"/>
      </w:r>
      <w:r w:rsidRPr="00286CCD">
        <w:rPr>
          <w:sz w:val="24"/>
          <w:szCs w:val="24"/>
          <w:lang w:val="lt-LT"/>
        </w:rPr>
        <w:t>A</w:t>
      </w:r>
      <w:r w:rsidRPr="00286CCD">
        <w:rPr>
          <w:sz w:val="24"/>
          <w:szCs w:val="24"/>
          <w:vertAlign w:val="subscript"/>
          <w:lang w:val="lt-LT"/>
        </w:rPr>
        <w:t>BŠ rad did</w:t>
      </w:r>
      <w:r w:rsidRPr="00286CCD">
        <w:rPr>
          <w:sz w:val="24"/>
          <w:szCs w:val="24"/>
          <w:lang w:val="lt-LT"/>
        </w:rPr>
        <w:t xml:space="preserve"> </w:t>
      </w:r>
      <w:r w:rsidRPr="00286CCD">
        <w:rPr>
          <w:sz w:val="24"/>
          <w:szCs w:val="24"/>
          <w:lang w:val="lt-LT"/>
        </w:rPr>
        <w:sym w:font="Symbol" w:char="F03D"/>
      </w:r>
      <w:r w:rsidRPr="00286CCD">
        <w:rPr>
          <w:sz w:val="24"/>
          <w:szCs w:val="24"/>
          <w:lang w:val="lt-LT"/>
        </w:rPr>
        <w:t xml:space="preserve"> A</w:t>
      </w:r>
      <w:r w:rsidRPr="00286CCD">
        <w:rPr>
          <w:sz w:val="24"/>
          <w:szCs w:val="24"/>
          <w:vertAlign w:val="subscript"/>
          <w:lang w:val="lt-LT"/>
        </w:rPr>
        <w:t>BŠ naud</w:t>
      </w:r>
      <w:r w:rsidRPr="00286CCD">
        <w:rPr>
          <w:sz w:val="24"/>
          <w:szCs w:val="24"/>
          <w:lang w:val="lt-LT"/>
        </w:rPr>
        <w:t xml:space="preserve"> x [(N</w:t>
      </w:r>
      <w:r w:rsidRPr="00286CCD">
        <w:rPr>
          <w:sz w:val="24"/>
          <w:szCs w:val="24"/>
          <w:vertAlign w:val="subscript"/>
          <w:lang w:val="lt-LT"/>
        </w:rPr>
        <w:t>fakt</w:t>
      </w:r>
      <w:r w:rsidRPr="00286CCD">
        <w:rPr>
          <w:sz w:val="24"/>
          <w:szCs w:val="24"/>
          <w:lang w:val="lt-LT"/>
        </w:rPr>
        <w:t>-N</w:t>
      </w:r>
      <w:r w:rsidRPr="00286CCD">
        <w:rPr>
          <w:sz w:val="24"/>
          <w:szCs w:val="24"/>
          <w:vertAlign w:val="subscript"/>
          <w:lang w:val="lt-LT"/>
        </w:rPr>
        <w:t>proj</w:t>
      </w:r>
      <w:r w:rsidRPr="00286CCD">
        <w:rPr>
          <w:sz w:val="24"/>
          <w:szCs w:val="24"/>
          <w:lang w:val="lt-LT"/>
        </w:rPr>
        <w:t>)/ N</w:t>
      </w:r>
      <w:r w:rsidRPr="00286CCD">
        <w:rPr>
          <w:sz w:val="24"/>
          <w:szCs w:val="24"/>
          <w:vertAlign w:val="subscript"/>
          <w:lang w:val="lt-LT"/>
        </w:rPr>
        <w:t>proj</w:t>
      </w:r>
      <w:r w:rsidRPr="00286CCD">
        <w:rPr>
          <w:sz w:val="24"/>
          <w:szCs w:val="24"/>
          <w:lang w:val="lt-LT"/>
        </w:rPr>
        <w:t xml:space="preserve">] </w:t>
      </w:r>
      <w:r w:rsidRPr="00286CCD">
        <w:rPr>
          <w:sz w:val="24"/>
          <w:szCs w:val="24"/>
          <w:lang w:val="lt-LT"/>
        </w:rPr>
        <w:tab/>
        <w:t>m</w:t>
      </w:r>
      <w:r w:rsidRPr="00286CCD">
        <w:rPr>
          <w:sz w:val="24"/>
          <w:szCs w:val="24"/>
          <w:vertAlign w:val="superscript"/>
          <w:lang w:val="lt-LT"/>
        </w:rPr>
        <w:t>2</w:t>
      </w:r>
      <w:r w:rsidRPr="00286CCD">
        <w:rPr>
          <w:sz w:val="24"/>
          <w:szCs w:val="24"/>
          <w:vertAlign w:val="subscript"/>
          <w:lang w:val="lt-LT"/>
        </w:rPr>
        <w:t>sąl</w:t>
      </w:r>
      <w:r w:rsidRPr="00286CCD">
        <w:rPr>
          <w:sz w:val="24"/>
          <w:szCs w:val="24"/>
          <w:lang w:val="lt-LT"/>
        </w:rPr>
        <w:t>;</w:t>
      </w:r>
    </w:p>
    <w:p w:rsidR="00C823F7" w:rsidRPr="00286CCD" w:rsidRDefault="00C823F7">
      <w:pPr>
        <w:jc w:val="both"/>
        <w:rPr>
          <w:sz w:val="24"/>
          <w:szCs w:val="24"/>
          <w:lang w:val="lt-LT"/>
        </w:rPr>
      </w:pPr>
    </w:p>
    <w:p w:rsidR="00C823F7" w:rsidRDefault="00C823F7">
      <w:pPr>
        <w:jc w:val="both"/>
        <w:rPr>
          <w:sz w:val="24"/>
          <w:szCs w:val="24"/>
          <w:lang w:val="lt-LT"/>
        </w:rPr>
      </w:pPr>
      <w:r w:rsidRPr="00286CCD">
        <w:rPr>
          <w:sz w:val="24"/>
          <w:szCs w:val="24"/>
          <w:lang w:val="lt-LT"/>
        </w:rPr>
        <w:t>čia N</w:t>
      </w:r>
      <w:r w:rsidRPr="00286CCD">
        <w:rPr>
          <w:sz w:val="24"/>
          <w:szCs w:val="24"/>
          <w:vertAlign w:val="subscript"/>
          <w:lang w:val="lt-LT"/>
        </w:rPr>
        <w:t>fakt</w:t>
      </w:r>
      <w:r w:rsidRPr="00286CCD">
        <w:rPr>
          <w:sz w:val="24"/>
          <w:szCs w:val="24"/>
          <w:lang w:val="lt-LT"/>
        </w:rPr>
        <w:t>, N</w:t>
      </w:r>
      <w:r w:rsidRPr="00286CCD">
        <w:rPr>
          <w:sz w:val="24"/>
          <w:szCs w:val="24"/>
          <w:vertAlign w:val="subscript"/>
          <w:lang w:val="lt-LT"/>
        </w:rPr>
        <w:t>proj</w:t>
      </w:r>
      <w:r w:rsidRPr="00286CCD">
        <w:rPr>
          <w:sz w:val="24"/>
          <w:szCs w:val="24"/>
          <w:lang w:val="lt-LT"/>
        </w:rPr>
        <w:t xml:space="preserve"> - faktinis ir projektinis buto (patalpos) šildymo sistemos šildymo prietaisų ekvivalentinis plotas</w:t>
      </w:r>
      <w:r w:rsidR="00EE6132">
        <w:rPr>
          <w:sz w:val="24"/>
          <w:szCs w:val="24"/>
          <w:lang w:val="lt-LT"/>
        </w:rPr>
        <w:t>, nustatytas pagal gami</w:t>
      </w:r>
      <w:r w:rsidR="00B82ECF">
        <w:rPr>
          <w:sz w:val="24"/>
          <w:szCs w:val="24"/>
          <w:lang w:val="lt-LT"/>
        </w:rPr>
        <w:t>ntojo techninę dokumentaciją, ži</w:t>
      </w:r>
      <w:r w:rsidR="00EE6132">
        <w:rPr>
          <w:sz w:val="24"/>
          <w:szCs w:val="24"/>
          <w:lang w:val="lt-LT"/>
        </w:rPr>
        <w:t xml:space="preserve">nynus arba </w:t>
      </w:r>
      <w:r w:rsidRPr="00286CCD">
        <w:rPr>
          <w:sz w:val="24"/>
          <w:szCs w:val="24"/>
          <w:lang w:val="lt-LT"/>
        </w:rPr>
        <w:t xml:space="preserve"> </w:t>
      </w:r>
      <w:r w:rsidR="00EE6132">
        <w:rPr>
          <w:sz w:val="24"/>
          <w:szCs w:val="24"/>
          <w:lang w:val="lt-LT"/>
        </w:rPr>
        <w:t>ekspertiniu būdu;</w:t>
      </w:r>
    </w:p>
    <w:p w:rsidR="000C3AE9" w:rsidRDefault="001D217C" w:rsidP="004F58F6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Pastaba: kai </w:t>
      </w:r>
      <w:r w:rsidRPr="00286CCD">
        <w:rPr>
          <w:sz w:val="24"/>
          <w:szCs w:val="24"/>
          <w:lang w:val="lt-LT"/>
        </w:rPr>
        <w:t>N</w:t>
      </w:r>
      <w:r w:rsidRPr="00286CCD">
        <w:rPr>
          <w:sz w:val="24"/>
          <w:szCs w:val="24"/>
          <w:vertAlign w:val="subscript"/>
          <w:lang w:val="lt-LT"/>
        </w:rPr>
        <w:t>fakt</w:t>
      </w:r>
      <w:r>
        <w:rPr>
          <w:sz w:val="24"/>
          <w:szCs w:val="24"/>
          <w:lang w:val="lt-LT"/>
        </w:rPr>
        <w:t xml:space="preserve"> &lt; </w:t>
      </w:r>
      <w:r w:rsidRPr="00286CCD">
        <w:rPr>
          <w:sz w:val="24"/>
          <w:szCs w:val="24"/>
          <w:lang w:val="lt-LT"/>
        </w:rPr>
        <w:t>N</w:t>
      </w:r>
      <w:r w:rsidRPr="00286CCD">
        <w:rPr>
          <w:sz w:val="24"/>
          <w:szCs w:val="24"/>
          <w:vertAlign w:val="subscript"/>
          <w:lang w:val="lt-LT"/>
        </w:rPr>
        <w:t>proj</w:t>
      </w:r>
      <w:r>
        <w:rPr>
          <w:sz w:val="24"/>
          <w:szCs w:val="24"/>
          <w:lang w:val="lt-LT"/>
        </w:rPr>
        <w:t xml:space="preserve">, skaičiavime taikoma </w:t>
      </w:r>
      <w:r w:rsidRPr="00286CCD">
        <w:rPr>
          <w:sz w:val="24"/>
          <w:szCs w:val="24"/>
          <w:lang w:val="lt-LT"/>
        </w:rPr>
        <w:t>N</w:t>
      </w:r>
      <w:r w:rsidRPr="00286CCD">
        <w:rPr>
          <w:sz w:val="24"/>
          <w:szCs w:val="24"/>
          <w:vertAlign w:val="subscript"/>
          <w:lang w:val="lt-LT"/>
        </w:rPr>
        <w:t>proj</w:t>
      </w:r>
      <w:r>
        <w:rPr>
          <w:sz w:val="24"/>
          <w:szCs w:val="24"/>
          <w:vertAlign w:val="subscript"/>
          <w:lang w:val="lt-LT"/>
        </w:rPr>
        <w:t xml:space="preserve"> </w:t>
      </w:r>
      <w:r>
        <w:rPr>
          <w:sz w:val="24"/>
          <w:szCs w:val="24"/>
          <w:lang w:val="lt-LT"/>
        </w:rPr>
        <w:t>reikšmė bei buto ar patalpos savininkui siūloma įsirengti projektą atitinkantį šildymo prietaisą.</w:t>
      </w:r>
    </w:p>
    <w:p w:rsidR="00C823F7" w:rsidRPr="00286CCD" w:rsidRDefault="001E614A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</w:t>
      </w:r>
      <w:r w:rsidR="00C823F7" w:rsidRPr="00286CCD">
        <w:rPr>
          <w:sz w:val="24"/>
          <w:szCs w:val="24"/>
          <w:lang w:val="lt-LT"/>
        </w:rPr>
        <w:t>. Pastato vartotojams priskiriamas sąlyginis šildymo plotas (A</w:t>
      </w:r>
      <w:r w:rsidR="00C823F7" w:rsidRPr="00286CCD">
        <w:rPr>
          <w:sz w:val="24"/>
          <w:szCs w:val="24"/>
          <w:vertAlign w:val="subscript"/>
          <w:lang w:val="lt-LT"/>
        </w:rPr>
        <w:t>PŠsąl</w:t>
      </w:r>
      <w:r w:rsidR="00C823F7" w:rsidRPr="00286CCD">
        <w:rPr>
          <w:sz w:val="24"/>
          <w:szCs w:val="24"/>
          <w:lang w:val="lt-LT"/>
        </w:rPr>
        <w:t>) apskaičiuojamas sumuojant šilumos vartotojams (butui ar patalpai) priskiriamus sąlyginius šildymo plotus (A</w:t>
      </w:r>
      <w:r w:rsidR="00C823F7" w:rsidRPr="00286CCD">
        <w:rPr>
          <w:sz w:val="24"/>
          <w:szCs w:val="24"/>
          <w:vertAlign w:val="subscript"/>
          <w:lang w:val="lt-LT"/>
        </w:rPr>
        <w:t>BŠsąl</w:t>
      </w:r>
      <w:r w:rsidR="00C823F7" w:rsidRPr="00286CCD">
        <w:rPr>
          <w:sz w:val="24"/>
          <w:szCs w:val="24"/>
          <w:lang w:val="lt-LT"/>
        </w:rPr>
        <w:t>), nustatytus pagal šio metodo 2 punktą:</w:t>
      </w:r>
    </w:p>
    <w:p w:rsidR="00C823F7" w:rsidRPr="00286CCD" w:rsidRDefault="00C823F7">
      <w:pPr>
        <w:jc w:val="both"/>
        <w:rPr>
          <w:sz w:val="24"/>
          <w:szCs w:val="24"/>
          <w:lang w:val="lt-LT"/>
        </w:rPr>
      </w:pPr>
    </w:p>
    <w:p w:rsidR="00C823F7" w:rsidRPr="00286CCD" w:rsidRDefault="00C823F7">
      <w:pPr>
        <w:jc w:val="both"/>
        <w:rPr>
          <w:sz w:val="24"/>
          <w:szCs w:val="24"/>
          <w:lang w:val="lt-LT"/>
        </w:rPr>
      </w:pPr>
      <w:r w:rsidRPr="00286CCD">
        <w:rPr>
          <w:sz w:val="24"/>
          <w:szCs w:val="24"/>
          <w:lang w:val="lt-LT"/>
        </w:rPr>
        <w:tab/>
      </w:r>
      <w:r w:rsidRPr="00286CCD">
        <w:rPr>
          <w:sz w:val="24"/>
          <w:szCs w:val="24"/>
          <w:lang w:val="lt-LT"/>
        </w:rPr>
        <w:tab/>
      </w:r>
      <w:r w:rsidRPr="00286CCD">
        <w:rPr>
          <w:sz w:val="24"/>
          <w:szCs w:val="24"/>
          <w:lang w:val="lt-LT"/>
        </w:rPr>
        <w:tab/>
        <w:t>A</w:t>
      </w:r>
      <w:r w:rsidRPr="00286CCD">
        <w:rPr>
          <w:sz w:val="24"/>
          <w:szCs w:val="24"/>
          <w:vertAlign w:val="subscript"/>
          <w:lang w:val="lt-LT"/>
        </w:rPr>
        <w:t>PŠ sąl</w:t>
      </w:r>
      <w:r w:rsidRPr="00286CCD">
        <w:rPr>
          <w:sz w:val="24"/>
          <w:szCs w:val="24"/>
          <w:lang w:val="lt-LT"/>
        </w:rPr>
        <w:t xml:space="preserve"> </w:t>
      </w:r>
      <w:r w:rsidRPr="00286CCD">
        <w:rPr>
          <w:sz w:val="24"/>
          <w:szCs w:val="24"/>
          <w:lang w:val="lt-LT"/>
        </w:rPr>
        <w:sym w:font="Symbol" w:char="F03D"/>
      </w:r>
      <w:r w:rsidRPr="00286CCD">
        <w:rPr>
          <w:sz w:val="24"/>
          <w:szCs w:val="24"/>
          <w:lang w:val="lt-LT"/>
        </w:rPr>
        <w:t xml:space="preserve"> SUMA A</w:t>
      </w:r>
      <w:r w:rsidRPr="00286CCD">
        <w:rPr>
          <w:sz w:val="24"/>
          <w:szCs w:val="24"/>
          <w:vertAlign w:val="subscript"/>
          <w:lang w:val="lt-LT"/>
        </w:rPr>
        <w:t>BŠ sąl</w:t>
      </w:r>
      <w:r w:rsidRPr="00286CCD">
        <w:rPr>
          <w:sz w:val="24"/>
          <w:szCs w:val="24"/>
          <w:lang w:val="lt-LT"/>
        </w:rPr>
        <w:t xml:space="preserve"> </w:t>
      </w:r>
      <w:r w:rsidRPr="00286CCD">
        <w:rPr>
          <w:sz w:val="24"/>
          <w:szCs w:val="24"/>
          <w:lang w:val="lt-LT"/>
        </w:rPr>
        <w:tab/>
      </w:r>
      <w:r w:rsidRPr="00286CCD">
        <w:rPr>
          <w:sz w:val="24"/>
          <w:szCs w:val="24"/>
          <w:lang w:val="lt-LT"/>
        </w:rPr>
        <w:tab/>
      </w:r>
      <w:r w:rsidRPr="00286CCD">
        <w:rPr>
          <w:sz w:val="24"/>
          <w:szCs w:val="24"/>
          <w:lang w:val="lt-LT"/>
        </w:rPr>
        <w:tab/>
      </w:r>
      <w:r w:rsidRPr="00286CCD">
        <w:rPr>
          <w:sz w:val="24"/>
          <w:szCs w:val="24"/>
          <w:lang w:val="lt-LT"/>
        </w:rPr>
        <w:tab/>
        <w:t>m</w:t>
      </w:r>
      <w:r w:rsidRPr="00286CCD">
        <w:rPr>
          <w:sz w:val="24"/>
          <w:szCs w:val="24"/>
          <w:vertAlign w:val="superscript"/>
          <w:lang w:val="lt-LT"/>
        </w:rPr>
        <w:t>2</w:t>
      </w:r>
      <w:r w:rsidRPr="00286CCD">
        <w:rPr>
          <w:sz w:val="24"/>
          <w:szCs w:val="24"/>
          <w:vertAlign w:val="subscript"/>
          <w:lang w:val="lt-LT"/>
        </w:rPr>
        <w:t>sąl</w:t>
      </w:r>
      <w:r w:rsidRPr="00286CCD">
        <w:rPr>
          <w:sz w:val="24"/>
          <w:szCs w:val="24"/>
          <w:lang w:val="lt-LT"/>
        </w:rPr>
        <w:t>.</w:t>
      </w:r>
    </w:p>
    <w:p w:rsidR="00C823F7" w:rsidRPr="00286CCD" w:rsidRDefault="00C823F7">
      <w:pPr>
        <w:jc w:val="both"/>
        <w:rPr>
          <w:sz w:val="24"/>
          <w:szCs w:val="24"/>
          <w:lang w:val="lt-LT"/>
        </w:rPr>
      </w:pPr>
    </w:p>
    <w:p w:rsidR="00C823F7" w:rsidRPr="00286CCD" w:rsidRDefault="00C823F7">
      <w:pPr>
        <w:jc w:val="both"/>
        <w:rPr>
          <w:sz w:val="24"/>
          <w:szCs w:val="24"/>
          <w:lang w:val="lt-LT"/>
        </w:rPr>
      </w:pPr>
      <w:r w:rsidRPr="00286CCD">
        <w:rPr>
          <w:sz w:val="24"/>
          <w:szCs w:val="24"/>
          <w:lang w:val="lt-LT"/>
        </w:rPr>
        <w:lastRenderedPageBreak/>
        <w:tab/>
        <w:t>4. Šilumos vartotojams (butams ar patalpoms) priskiriamas šilumos kiekis šildymui (Q</w:t>
      </w:r>
      <w:r w:rsidRPr="00286CCD">
        <w:rPr>
          <w:sz w:val="24"/>
          <w:szCs w:val="24"/>
          <w:vertAlign w:val="subscript"/>
          <w:lang w:val="lt-LT"/>
        </w:rPr>
        <w:t>BŠ</w:t>
      </w:r>
      <w:r w:rsidRPr="00286CCD">
        <w:rPr>
          <w:sz w:val="24"/>
          <w:szCs w:val="24"/>
          <w:lang w:val="lt-LT"/>
        </w:rPr>
        <w:t>) apskaičiuojamas šilumos kiekį pastato šildymui (Q</w:t>
      </w:r>
      <w:r w:rsidRPr="00286CCD">
        <w:rPr>
          <w:sz w:val="24"/>
          <w:szCs w:val="24"/>
          <w:vertAlign w:val="subscript"/>
          <w:lang w:val="lt-LT"/>
        </w:rPr>
        <w:t>PŠ</w:t>
      </w:r>
      <w:r w:rsidRPr="00286CCD">
        <w:rPr>
          <w:sz w:val="24"/>
          <w:szCs w:val="24"/>
          <w:lang w:val="lt-LT"/>
        </w:rPr>
        <w:t>), nustatytą pagal šio metodo 1</w:t>
      </w:r>
      <w:r w:rsidR="00E4427C">
        <w:rPr>
          <w:sz w:val="24"/>
          <w:szCs w:val="24"/>
          <w:lang w:val="lt-LT"/>
        </w:rPr>
        <w:t>.4</w:t>
      </w:r>
      <w:r w:rsidRPr="00286CCD">
        <w:rPr>
          <w:sz w:val="24"/>
          <w:szCs w:val="24"/>
          <w:lang w:val="lt-LT"/>
        </w:rPr>
        <w:t xml:space="preserve"> punktą, padauginus iš sąlyginio ploto dalies koeficiento (K</w:t>
      </w:r>
      <w:r w:rsidRPr="00286CCD">
        <w:rPr>
          <w:sz w:val="24"/>
          <w:szCs w:val="24"/>
          <w:vertAlign w:val="subscript"/>
          <w:lang w:val="lt-LT"/>
        </w:rPr>
        <w:t>A sąl</w:t>
      </w:r>
      <w:r w:rsidRPr="00286CCD">
        <w:rPr>
          <w:sz w:val="24"/>
          <w:szCs w:val="24"/>
          <w:lang w:val="lt-LT"/>
        </w:rPr>
        <w:t>):</w:t>
      </w:r>
    </w:p>
    <w:p w:rsidR="00C823F7" w:rsidRPr="00286CCD" w:rsidRDefault="00C823F7">
      <w:pPr>
        <w:jc w:val="both"/>
        <w:rPr>
          <w:sz w:val="24"/>
          <w:szCs w:val="24"/>
          <w:lang w:val="lt-LT"/>
        </w:rPr>
      </w:pPr>
    </w:p>
    <w:p w:rsidR="00C823F7" w:rsidRPr="00286CCD" w:rsidRDefault="00C823F7">
      <w:pPr>
        <w:jc w:val="both"/>
        <w:rPr>
          <w:sz w:val="24"/>
          <w:szCs w:val="24"/>
          <w:lang w:val="lt-LT"/>
        </w:rPr>
      </w:pPr>
      <w:r w:rsidRPr="00286CCD">
        <w:rPr>
          <w:sz w:val="24"/>
          <w:szCs w:val="24"/>
          <w:lang w:val="lt-LT"/>
        </w:rPr>
        <w:tab/>
      </w:r>
      <w:r w:rsidRPr="00286CCD">
        <w:rPr>
          <w:sz w:val="24"/>
          <w:szCs w:val="24"/>
          <w:lang w:val="lt-LT"/>
        </w:rPr>
        <w:tab/>
      </w:r>
      <w:r w:rsidRPr="00286CCD">
        <w:rPr>
          <w:sz w:val="24"/>
          <w:szCs w:val="24"/>
          <w:lang w:val="lt-LT"/>
        </w:rPr>
        <w:tab/>
        <w:t>Q</w:t>
      </w:r>
      <w:r w:rsidRPr="00286CCD">
        <w:rPr>
          <w:sz w:val="24"/>
          <w:szCs w:val="24"/>
          <w:vertAlign w:val="subscript"/>
          <w:lang w:val="lt-LT"/>
        </w:rPr>
        <w:t>BŠ</w:t>
      </w:r>
      <w:r w:rsidRPr="00286CCD">
        <w:rPr>
          <w:sz w:val="24"/>
          <w:szCs w:val="24"/>
          <w:lang w:val="lt-LT"/>
        </w:rPr>
        <w:t xml:space="preserve"> </w:t>
      </w:r>
      <w:r w:rsidRPr="00286CCD">
        <w:rPr>
          <w:sz w:val="24"/>
          <w:szCs w:val="24"/>
          <w:lang w:val="lt-LT"/>
        </w:rPr>
        <w:sym w:font="Symbol" w:char="F03D"/>
      </w:r>
      <w:r w:rsidRPr="00286CCD">
        <w:rPr>
          <w:sz w:val="24"/>
          <w:szCs w:val="24"/>
          <w:lang w:val="lt-LT"/>
        </w:rPr>
        <w:t xml:space="preserve"> Q</w:t>
      </w:r>
      <w:r w:rsidRPr="00286CCD">
        <w:rPr>
          <w:sz w:val="24"/>
          <w:szCs w:val="24"/>
          <w:vertAlign w:val="subscript"/>
          <w:lang w:val="lt-LT"/>
        </w:rPr>
        <w:t>PŠ</w:t>
      </w:r>
      <w:r w:rsidRPr="00286CCD">
        <w:rPr>
          <w:sz w:val="24"/>
          <w:szCs w:val="24"/>
          <w:lang w:val="lt-LT"/>
        </w:rPr>
        <w:t xml:space="preserve"> x K</w:t>
      </w:r>
      <w:r w:rsidRPr="00286CCD">
        <w:rPr>
          <w:sz w:val="24"/>
          <w:szCs w:val="24"/>
          <w:vertAlign w:val="subscript"/>
          <w:lang w:val="lt-LT"/>
        </w:rPr>
        <w:t>A sąl</w:t>
      </w:r>
      <w:r w:rsidRPr="00286CCD">
        <w:rPr>
          <w:sz w:val="24"/>
          <w:szCs w:val="24"/>
          <w:lang w:val="lt-LT"/>
        </w:rPr>
        <w:t xml:space="preserve"> </w:t>
      </w:r>
      <w:r w:rsidRPr="00286CCD">
        <w:rPr>
          <w:sz w:val="24"/>
          <w:szCs w:val="24"/>
          <w:lang w:val="lt-LT"/>
        </w:rPr>
        <w:tab/>
      </w:r>
      <w:r w:rsidRPr="00286CCD">
        <w:rPr>
          <w:sz w:val="24"/>
          <w:szCs w:val="24"/>
          <w:lang w:val="lt-LT"/>
        </w:rPr>
        <w:tab/>
      </w:r>
      <w:r w:rsidRPr="00286CCD">
        <w:rPr>
          <w:sz w:val="24"/>
          <w:szCs w:val="24"/>
          <w:lang w:val="lt-LT"/>
        </w:rPr>
        <w:tab/>
      </w:r>
      <w:r w:rsidRPr="00286CCD">
        <w:rPr>
          <w:sz w:val="24"/>
          <w:szCs w:val="24"/>
          <w:lang w:val="lt-LT"/>
        </w:rPr>
        <w:tab/>
      </w:r>
      <w:r w:rsidRPr="00286CCD">
        <w:rPr>
          <w:sz w:val="24"/>
          <w:szCs w:val="24"/>
          <w:lang w:val="lt-LT"/>
        </w:rPr>
        <w:tab/>
        <w:t>kWh,</w:t>
      </w:r>
    </w:p>
    <w:p w:rsidR="00C823F7" w:rsidRPr="00286CCD" w:rsidRDefault="00C823F7">
      <w:pPr>
        <w:jc w:val="both"/>
        <w:rPr>
          <w:sz w:val="24"/>
          <w:szCs w:val="24"/>
          <w:lang w:val="lt-LT"/>
        </w:rPr>
      </w:pPr>
    </w:p>
    <w:p w:rsidR="00C823F7" w:rsidRPr="00286CCD" w:rsidRDefault="00C823F7">
      <w:pPr>
        <w:jc w:val="both"/>
        <w:rPr>
          <w:sz w:val="24"/>
          <w:szCs w:val="24"/>
          <w:lang w:val="lt-LT"/>
        </w:rPr>
      </w:pPr>
      <w:r w:rsidRPr="00286CCD">
        <w:rPr>
          <w:sz w:val="24"/>
          <w:szCs w:val="24"/>
          <w:lang w:val="lt-LT"/>
        </w:rPr>
        <w:t>čia K</w:t>
      </w:r>
      <w:r w:rsidRPr="00286CCD">
        <w:rPr>
          <w:sz w:val="24"/>
          <w:szCs w:val="24"/>
          <w:vertAlign w:val="subscript"/>
          <w:lang w:val="lt-LT"/>
        </w:rPr>
        <w:t>A sąl</w:t>
      </w:r>
      <w:r w:rsidRPr="00286CCD">
        <w:rPr>
          <w:sz w:val="24"/>
          <w:szCs w:val="24"/>
          <w:lang w:val="lt-LT"/>
        </w:rPr>
        <w:t xml:space="preserve"> - sąlyginio ploto dalies koeficientas, nustatomas:</w:t>
      </w:r>
    </w:p>
    <w:p w:rsidR="00C823F7" w:rsidRPr="00286CCD" w:rsidRDefault="00C823F7">
      <w:pPr>
        <w:jc w:val="both"/>
        <w:rPr>
          <w:sz w:val="24"/>
          <w:szCs w:val="24"/>
          <w:lang w:val="lt-LT"/>
        </w:rPr>
      </w:pPr>
    </w:p>
    <w:p w:rsidR="00C823F7" w:rsidRPr="00286CCD" w:rsidRDefault="00C823F7">
      <w:pPr>
        <w:jc w:val="both"/>
        <w:rPr>
          <w:sz w:val="24"/>
          <w:szCs w:val="24"/>
          <w:lang w:val="lt-LT"/>
        </w:rPr>
      </w:pPr>
      <w:r w:rsidRPr="00286CCD">
        <w:rPr>
          <w:sz w:val="24"/>
          <w:szCs w:val="24"/>
          <w:lang w:val="lt-LT"/>
        </w:rPr>
        <w:tab/>
      </w:r>
      <w:r w:rsidRPr="00286CCD">
        <w:rPr>
          <w:sz w:val="24"/>
          <w:szCs w:val="24"/>
          <w:lang w:val="lt-LT"/>
        </w:rPr>
        <w:tab/>
      </w:r>
      <w:r w:rsidRPr="00286CCD">
        <w:rPr>
          <w:sz w:val="24"/>
          <w:szCs w:val="24"/>
          <w:lang w:val="lt-LT"/>
        </w:rPr>
        <w:tab/>
        <w:t>K</w:t>
      </w:r>
      <w:r w:rsidRPr="00286CCD">
        <w:rPr>
          <w:sz w:val="24"/>
          <w:szCs w:val="24"/>
          <w:vertAlign w:val="subscript"/>
          <w:lang w:val="lt-LT"/>
        </w:rPr>
        <w:t>A sąl</w:t>
      </w:r>
      <w:r w:rsidRPr="00286CCD">
        <w:rPr>
          <w:sz w:val="24"/>
          <w:szCs w:val="24"/>
          <w:lang w:val="lt-LT"/>
        </w:rPr>
        <w:t xml:space="preserve"> </w:t>
      </w:r>
      <w:r w:rsidRPr="00286CCD">
        <w:rPr>
          <w:sz w:val="24"/>
          <w:szCs w:val="24"/>
          <w:lang w:val="lt-LT"/>
        </w:rPr>
        <w:sym w:font="Symbol" w:char="F03D"/>
      </w:r>
      <w:r w:rsidRPr="00286CCD">
        <w:rPr>
          <w:sz w:val="24"/>
          <w:szCs w:val="24"/>
          <w:lang w:val="lt-LT"/>
        </w:rPr>
        <w:t xml:space="preserve"> A</w:t>
      </w:r>
      <w:r w:rsidRPr="00286CCD">
        <w:rPr>
          <w:sz w:val="24"/>
          <w:szCs w:val="24"/>
          <w:vertAlign w:val="subscript"/>
          <w:lang w:val="lt-LT"/>
        </w:rPr>
        <w:t>BŠ sąl</w:t>
      </w:r>
      <w:r w:rsidRPr="00286CCD">
        <w:rPr>
          <w:sz w:val="24"/>
          <w:szCs w:val="24"/>
          <w:lang w:val="lt-LT"/>
        </w:rPr>
        <w:t xml:space="preserve"> / A</w:t>
      </w:r>
      <w:r w:rsidRPr="00286CCD">
        <w:rPr>
          <w:sz w:val="24"/>
          <w:szCs w:val="24"/>
          <w:vertAlign w:val="subscript"/>
          <w:lang w:val="lt-LT"/>
        </w:rPr>
        <w:t>PŠ sąl</w:t>
      </w:r>
      <w:r w:rsidRPr="00286CCD">
        <w:rPr>
          <w:sz w:val="24"/>
          <w:szCs w:val="24"/>
          <w:lang w:val="lt-LT"/>
        </w:rPr>
        <w:t>.</w:t>
      </w:r>
    </w:p>
    <w:p w:rsidR="00C823F7" w:rsidRPr="00286CCD" w:rsidRDefault="00C823F7">
      <w:pPr>
        <w:jc w:val="both"/>
        <w:rPr>
          <w:sz w:val="24"/>
          <w:szCs w:val="24"/>
          <w:lang w:val="lt-LT"/>
        </w:rPr>
      </w:pPr>
    </w:p>
    <w:p w:rsidR="00C823F7" w:rsidRPr="00286CCD" w:rsidRDefault="00C823F7">
      <w:pPr>
        <w:ind w:firstLine="720"/>
        <w:jc w:val="both"/>
        <w:rPr>
          <w:sz w:val="24"/>
          <w:szCs w:val="24"/>
          <w:lang w:val="lt-LT"/>
        </w:rPr>
      </w:pPr>
      <w:r w:rsidRPr="00286CCD">
        <w:rPr>
          <w:sz w:val="24"/>
          <w:szCs w:val="24"/>
          <w:lang w:val="lt-LT"/>
        </w:rPr>
        <w:t>5. Šilumos vartotojams (butui, patalpai) priskiriamas šilumos kiekis šalto geriamojo vandens pašildymui</w:t>
      </w:r>
      <w:r w:rsidRPr="00286CCD">
        <w:rPr>
          <w:b/>
          <w:sz w:val="24"/>
          <w:szCs w:val="24"/>
          <w:lang w:val="lt-LT"/>
        </w:rPr>
        <w:t xml:space="preserve"> </w:t>
      </w:r>
      <w:r w:rsidRPr="00286CCD">
        <w:rPr>
          <w:sz w:val="24"/>
          <w:szCs w:val="24"/>
          <w:lang w:val="lt-LT"/>
        </w:rPr>
        <w:t>Q</w:t>
      </w:r>
      <w:r w:rsidRPr="00286CCD">
        <w:rPr>
          <w:sz w:val="24"/>
          <w:szCs w:val="24"/>
          <w:vertAlign w:val="subscript"/>
          <w:lang w:val="lt-LT"/>
        </w:rPr>
        <w:t>BKv</w:t>
      </w:r>
      <w:r w:rsidRPr="00286CCD">
        <w:rPr>
          <w:i/>
          <w:sz w:val="24"/>
          <w:szCs w:val="24"/>
          <w:vertAlign w:val="subscript"/>
          <w:lang w:val="lt-LT"/>
        </w:rPr>
        <w:t xml:space="preserve"> </w:t>
      </w:r>
      <w:r w:rsidRPr="00286CCD">
        <w:rPr>
          <w:sz w:val="24"/>
          <w:szCs w:val="24"/>
          <w:lang w:val="lt-LT"/>
        </w:rPr>
        <w:t xml:space="preserve"> apskaičiuojamas (žiemą ir vasarą):</w:t>
      </w:r>
    </w:p>
    <w:p w:rsidR="00C823F7" w:rsidRPr="00286CCD" w:rsidRDefault="00C823F7">
      <w:pPr>
        <w:ind w:firstLine="720"/>
        <w:jc w:val="both"/>
        <w:rPr>
          <w:sz w:val="24"/>
          <w:szCs w:val="24"/>
          <w:lang w:val="lt-LT"/>
        </w:rPr>
      </w:pPr>
      <w:r w:rsidRPr="00286CCD">
        <w:rPr>
          <w:sz w:val="24"/>
          <w:szCs w:val="24"/>
          <w:lang w:val="lt-LT"/>
        </w:rPr>
        <w:t>5.1. pagal karšto vandens apskaitos prietaisų rodmenis:</w:t>
      </w:r>
    </w:p>
    <w:p w:rsidR="00C823F7" w:rsidRPr="00286CCD" w:rsidRDefault="00C823F7">
      <w:pPr>
        <w:ind w:firstLine="720"/>
        <w:jc w:val="both"/>
        <w:rPr>
          <w:sz w:val="24"/>
          <w:szCs w:val="24"/>
          <w:lang w:val="lt-LT"/>
        </w:rPr>
      </w:pPr>
    </w:p>
    <w:p w:rsidR="00C823F7" w:rsidRPr="00286CCD" w:rsidRDefault="00C823F7">
      <w:pPr>
        <w:ind w:left="2160" w:firstLine="720"/>
        <w:rPr>
          <w:sz w:val="24"/>
          <w:szCs w:val="24"/>
          <w:lang w:val="lt-LT"/>
        </w:rPr>
      </w:pPr>
      <w:r w:rsidRPr="00286CCD">
        <w:rPr>
          <w:sz w:val="24"/>
          <w:szCs w:val="24"/>
          <w:lang w:val="lt-LT"/>
        </w:rPr>
        <w:t>Q</w:t>
      </w:r>
      <w:r w:rsidRPr="00286CCD">
        <w:rPr>
          <w:sz w:val="24"/>
          <w:szCs w:val="24"/>
          <w:vertAlign w:val="subscript"/>
          <w:lang w:val="lt-LT"/>
        </w:rPr>
        <w:t xml:space="preserve">BKv </w:t>
      </w:r>
      <w:r w:rsidRPr="00286CCD">
        <w:rPr>
          <w:sz w:val="24"/>
          <w:szCs w:val="24"/>
          <w:lang w:val="lt-LT"/>
        </w:rPr>
        <w:t>= q</w:t>
      </w:r>
      <w:r w:rsidRPr="00286CCD">
        <w:rPr>
          <w:sz w:val="24"/>
          <w:szCs w:val="24"/>
          <w:vertAlign w:val="subscript"/>
          <w:lang w:val="lt-LT"/>
        </w:rPr>
        <w:t>Kv</w:t>
      </w:r>
      <w:r w:rsidRPr="00286CCD">
        <w:rPr>
          <w:sz w:val="24"/>
          <w:szCs w:val="24"/>
          <w:lang w:val="lt-LT"/>
        </w:rPr>
        <w:t xml:space="preserve"> x G</w:t>
      </w:r>
      <w:r w:rsidRPr="00286CCD">
        <w:rPr>
          <w:sz w:val="24"/>
          <w:szCs w:val="24"/>
          <w:vertAlign w:val="subscript"/>
          <w:lang w:val="lt-LT"/>
        </w:rPr>
        <w:t>BKv metr</w:t>
      </w:r>
      <w:r w:rsidRPr="00286CCD">
        <w:rPr>
          <w:sz w:val="24"/>
          <w:szCs w:val="24"/>
          <w:lang w:val="lt-LT"/>
        </w:rPr>
        <w:t xml:space="preserve"> </w:t>
      </w:r>
      <w:r w:rsidRPr="00286CCD">
        <w:rPr>
          <w:sz w:val="24"/>
          <w:szCs w:val="24"/>
          <w:lang w:val="lt-LT"/>
        </w:rPr>
        <w:tab/>
      </w:r>
      <w:r w:rsidRPr="00286CCD">
        <w:rPr>
          <w:sz w:val="24"/>
          <w:szCs w:val="24"/>
          <w:lang w:val="lt-LT"/>
        </w:rPr>
        <w:tab/>
      </w:r>
      <w:r w:rsidRPr="00286CCD">
        <w:rPr>
          <w:sz w:val="24"/>
          <w:szCs w:val="24"/>
          <w:lang w:val="lt-LT"/>
        </w:rPr>
        <w:tab/>
      </w:r>
      <w:r w:rsidRPr="00286CCD">
        <w:rPr>
          <w:sz w:val="24"/>
          <w:szCs w:val="24"/>
          <w:lang w:val="lt-LT"/>
        </w:rPr>
        <w:tab/>
        <w:t>kWh;</w:t>
      </w:r>
    </w:p>
    <w:p w:rsidR="00C823F7" w:rsidRPr="00286CCD" w:rsidRDefault="00C823F7">
      <w:pPr>
        <w:ind w:firstLine="720"/>
        <w:jc w:val="center"/>
        <w:rPr>
          <w:sz w:val="24"/>
          <w:szCs w:val="24"/>
          <w:lang w:val="lt-LT"/>
        </w:rPr>
      </w:pPr>
    </w:p>
    <w:p w:rsidR="00C823F7" w:rsidRPr="00286CCD" w:rsidRDefault="00C823F7">
      <w:pPr>
        <w:ind w:firstLine="720"/>
        <w:jc w:val="both"/>
        <w:rPr>
          <w:sz w:val="24"/>
          <w:szCs w:val="24"/>
          <w:lang w:val="lt-LT"/>
        </w:rPr>
      </w:pPr>
      <w:r w:rsidRPr="00286CCD">
        <w:rPr>
          <w:sz w:val="24"/>
          <w:szCs w:val="24"/>
          <w:lang w:val="lt-LT"/>
        </w:rPr>
        <w:t>5.2. pagal karšto vandens suvartojimo normatyvus, kai karšto vandens apskaitos prietaisai neįrengti ar laikinai neveikia:</w:t>
      </w:r>
    </w:p>
    <w:p w:rsidR="00C823F7" w:rsidRPr="00286CCD" w:rsidRDefault="00C823F7">
      <w:pPr>
        <w:ind w:firstLine="720"/>
        <w:jc w:val="both"/>
        <w:rPr>
          <w:sz w:val="24"/>
          <w:szCs w:val="24"/>
          <w:lang w:val="lt-LT"/>
        </w:rPr>
      </w:pPr>
    </w:p>
    <w:p w:rsidR="00C823F7" w:rsidRPr="00286CCD" w:rsidRDefault="00C823F7">
      <w:pPr>
        <w:ind w:left="2160" w:firstLine="720"/>
        <w:jc w:val="both"/>
        <w:rPr>
          <w:sz w:val="24"/>
          <w:szCs w:val="24"/>
          <w:lang w:val="lt-LT"/>
        </w:rPr>
      </w:pPr>
      <w:r w:rsidRPr="00286CCD">
        <w:rPr>
          <w:sz w:val="24"/>
          <w:szCs w:val="24"/>
          <w:lang w:val="lt-LT"/>
        </w:rPr>
        <w:t>Q</w:t>
      </w:r>
      <w:r w:rsidRPr="00286CCD">
        <w:rPr>
          <w:sz w:val="24"/>
          <w:szCs w:val="24"/>
          <w:vertAlign w:val="subscript"/>
          <w:lang w:val="lt-LT"/>
        </w:rPr>
        <w:t xml:space="preserve">BKv  </w:t>
      </w:r>
      <w:r w:rsidRPr="00286CCD">
        <w:rPr>
          <w:sz w:val="24"/>
          <w:szCs w:val="24"/>
          <w:lang w:val="lt-LT"/>
        </w:rPr>
        <w:t>= q</w:t>
      </w:r>
      <w:r w:rsidRPr="00286CCD">
        <w:rPr>
          <w:sz w:val="24"/>
          <w:szCs w:val="24"/>
          <w:vertAlign w:val="subscript"/>
          <w:lang w:val="lt-LT"/>
        </w:rPr>
        <w:t>Kv</w:t>
      </w:r>
      <w:r w:rsidRPr="00286CCD">
        <w:rPr>
          <w:sz w:val="24"/>
          <w:szCs w:val="24"/>
          <w:lang w:val="lt-LT"/>
        </w:rPr>
        <w:t xml:space="preserve"> x G</w:t>
      </w:r>
      <w:r w:rsidRPr="00286CCD">
        <w:rPr>
          <w:sz w:val="24"/>
          <w:szCs w:val="24"/>
          <w:vertAlign w:val="subscript"/>
          <w:lang w:val="lt-LT"/>
        </w:rPr>
        <w:t>BKv norm</w:t>
      </w:r>
      <w:r w:rsidRPr="00286CCD">
        <w:rPr>
          <w:sz w:val="24"/>
          <w:szCs w:val="24"/>
          <w:lang w:val="lt-LT"/>
        </w:rPr>
        <w:t xml:space="preserve"> </w:t>
      </w:r>
      <w:r w:rsidRPr="00286CCD">
        <w:rPr>
          <w:sz w:val="24"/>
          <w:szCs w:val="24"/>
          <w:lang w:val="lt-LT"/>
        </w:rPr>
        <w:tab/>
      </w:r>
      <w:r w:rsidRPr="00286CCD">
        <w:rPr>
          <w:sz w:val="24"/>
          <w:szCs w:val="24"/>
          <w:lang w:val="lt-LT"/>
        </w:rPr>
        <w:tab/>
      </w:r>
      <w:r w:rsidRPr="00286CCD">
        <w:rPr>
          <w:sz w:val="24"/>
          <w:szCs w:val="24"/>
          <w:lang w:val="lt-LT"/>
        </w:rPr>
        <w:tab/>
        <w:t>kWh;</w:t>
      </w:r>
    </w:p>
    <w:p w:rsidR="00C823F7" w:rsidRPr="00286CCD" w:rsidRDefault="00C823F7">
      <w:pPr>
        <w:jc w:val="both"/>
        <w:rPr>
          <w:sz w:val="24"/>
          <w:szCs w:val="24"/>
          <w:lang w:val="lt-LT"/>
        </w:rPr>
      </w:pPr>
    </w:p>
    <w:p w:rsidR="00C823F7" w:rsidRPr="00286CCD" w:rsidRDefault="00C823F7">
      <w:pPr>
        <w:jc w:val="both"/>
        <w:rPr>
          <w:sz w:val="24"/>
          <w:szCs w:val="24"/>
          <w:lang w:val="lt-LT"/>
        </w:rPr>
      </w:pPr>
      <w:r w:rsidRPr="00286CCD">
        <w:rPr>
          <w:sz w:val="24"/>
          <w:szCs w:val="24"/>
          <w:lang w:val="lt-LT"/>
        </w:rPr>
        <w:t>čia  q</w:t>
      </w:r>
      <w:r w:rsidRPr="00286CCD">
        <w:rPr>
          <w:sz w:val="24"/>
          <w:szCs w:val="24"/>
          <w:vertAlign w:val="subscript"/>
          <w:lang w:val="lt-LT"/>
        </w:rPr>
        <w:t>Kv</w:t>
      </w:r>
      <w:r w:rsidRPr="00286CCD">
        <w:rPr>
          <w:sz w:val="24"/>
          <w:szCs w:val="24"/>
          <w:lang w:val="lt-LT"/>
        </w:rPr>
        <w:t xml:space="preserve"> - šilumos sąnaudų normatyvas šalto geriamojo vandens kubinio metro pašildymui (kWh/m</w:t>
      </w:r>
      <w:r w:rsidRPr="00286CCD">
        <w:rPr>
          <w:sz w:val="24"/>
          <w:szCs w:val="24"/>
          <w:vertAlign w:val="superscript"/>
          <w:lang w:val="lt-LT"/>
        </w:rPr>
        <w:t>3</w:t>
      </w:r>
      <w:r w:rsidRPr="00286CCD">
        <w:rPr>
          <w:sz w:val="24"/>
          <w:szCs w:val="24"/>
          <w:lang w:val="lt-LT"/>
        </w:rPr>
        <w:t xml:space="preserve">), nustatytas Šilumos paskirstymo vartotojams metodų  rengimo ir taikymo taisyklių nurodytu </w:t>
      </w:r>
      <w:r w:rsidRPr="00286CCD">
        <w:rPr>
          <w:sz w:val="24"/>
          <w:szCs w:val="24"/>
        </w:rPr>
        <w:sym w:font="Symbol" w:char="F05B"/>
      </w:r>
      <w:r w:rsidRPr="00286CCD">
        <w:rPr>
          <w:sz w:val="24"/>
          <w:szCs w:val="24"/>
          <w:lang w:val="lt-LT"/>
        </w:rPr>
        <w:t>4.19.</w:t>
      </w:r>
      <w:r w:rsidRPr="00286CCD">
        <w:rPr>
          <w:sz w:val="24"/>
          <w:szCs w:val="24"/>
        </w:rPr>
        <w:sym w:font="Symbol" w:char="F05D"/>
      </w:r>
      <w:r w:rsidRPr="00286CCD">
        <w:rPr>
          <w:sz w:val="24"/>
          <w:szCs w:val="24"/>
          <w:lang w:val="lt-LT"/>
        </w:rPr>
        <w:t xml:space="preserve"> teisės aktu;</w:t>
      </w:r>
    </w:p>
    <w:p w:rsidR="00C823F7" w:rsidRPr="00286CCD" w:rsidRDefault="00C823F7">
      <w:pPr>
        <w:jc w:val="both"/>
        <w:rPr>
          <w:sz w:val="24"/>
          <w:szCs w:val="24"/>
          <w:lang w:val="lt-LT"/>
        </w:rPr>
      </w:pPr>
      <w:r w:rsidRPr="00286CCD">
        <w:rPr>
          <w:sz w:val="24"/>
          <w:szCs w:val="24"/>
          <w:lang w:val="lt-LT"/>
        </w:rPr>
        <w:t xml:space="preserve">         G</w:t>
      </w:r>
      <w:r w:rsidRPr="00286CCD">
        <w:rPr>
          <w:sz w:val="24"/>
          <w:szCs w:val="24"/>
          <w:vertAlign w:val="subscript"/>
          <w:lang w:val="lt-LT"/>
        </w:rPr>
        <w:t>BKv norm</w:t>
      </w:r>
      <w:r w:rsidRPr="00286CCD">
        <w:rPr>
          <w:sz w:val="24"/>
          <w:szCs w:val="24"/>
          <w:lang w:val="lt-LT"/>
        </w:rPr>
        <w:t xml:space="preserve"> - karšto vandens suvartojimo normatyvas, nustatytas </w:t>
      </w:r>
      <w:r w:rsidR="00B5746B">
        <w:rPr>
          <w:sz w:val="24"/>
          <w:szCs w:val="24"/>
          <w:lang w:val="lt-LT"/>
        </w:rPr>
        <w:t>galiojančiu savivaldybės</w:t>
      </w:r>
      <w:r w:rsidRPr="00286CCD">
        <w:rPr>
          <w:sz w:val="24"/>
          <w:szCs w:val="24"/>
          <w:lang w:val="lt-LT"/>
        </w:rPr>
        <w:t xml:space="preserve"> teisės akt</w:t>
      </w:r>
      <w:r w:rsidR="00B5746B">
        <w:rPr>
          <w:sz w:val="24"/>
          <w:szCs w:val="24"/>
          <w:lang w:val="lt-LT"/>
        </w:rPr>
        <w:t>u.</w:t>
      </w:r>
    </w:p>
    <w:p w:rsidR="00C823F7" w:rsidRPr="00286CCD" w:rsidRDefault="00C823F7">
      <w:pPr>
        <w:ind w:firstLine="720"/>
        <w:jc w:val="both"/>
        <w:rPr>
          <w:sz w:val="24"/>
          <w:szCs w:val="24"/>
          <w:lang w:val="lt-LT"/>
        </w:rPr>
      </w:pPr>
      <w:r w:rsidRPr="00286CCD">
        <w:rPr>
          <w:sz w:val="24"/>
          <w:szCs w:val="24"/>
          <w:lang w:val="lt-LT"/>
        </w:rPr>
        <w:t>6. Šilumos vartotojams (butui, patalpai) priskiriamas šilumos kiekis cirkuliacijai</w:t>
      </w:r>
      <w:r w:rsidRPr="00286CCD">
        <w:rPr>
          <w:b/>
          <w:sz w:val="24"/>
          <w:szCs w:val="24"/>
          <w:lang w:val="lt-LT"/>
        </w:rPr>
        <w:t xml:space="preserve"> </w:t>
      </w:r>
      <w:r w:rsidRPr="00286CCD">
        <w:rPr>
          <w:sz w:val="24"/>
          <w:szCs w:val="24"/>
          <w:lang w:val="lt-LT"/>
        </w:rPr>
        <w:t>(Q</w:t>
      </w:r>
      <w:r w:rsidRPr="00286CCD">
        <w:rPr>
          <w:sz w:val="24"/>
          <w:szCs w:val="24"/>
          <w:vertAlign w:val="subscript"/>
          <w:lang w:val="lt-LT"/>
        </w:rPr>
        <w:t>BR</w:t>
      </w:r>
      <w:r w:rsidRPr="00286CCD">
        <w:rPr>
          <w:sz w:val="24"/>
          <w:szCs w:val="24"/>
          <w:lang w:val="lt-LT"/>
        </w:rPr>
        <w:t>) nustatomas:</w:t>
      </w:r>
    </w:p>
    <w:p w:rsidR="00C823F7" w:rsidRPr="00286CCD" w:rsidRDefault="00C823F7">
      <w:pPr>
        <w:jc w:val="both"/>
        <w:rPr>
          <w:sz w:val="24"/>
          <w:szCs w:val="24"/>
          <w:lang w:val="lt-LT"/>
        </w:rPr>
      </w:pPr>
      <w:r w:rsidRPr="00286CCD">
        <w:rPr>
          <w:sz w:val="24"/>
          <w:szCs w:val="24"/>
          <w:lang w:val="lt-LT"/>
        </w:rPr>
        <w:tab/>
        <w:t>6.1. žiemą - normatyvinis:</w:t>
      </w:r>
    </w:p>
    <w:p w:rsidR="00227197" w:rsidRDefault="00C823F7" w:rsidP="00227197">
      <w:pPr>
        <w:jc w:val="both"/>
        <w:rPr>
          <w:sz w:val="24"/>
          <w:szCs w:val="24"/>
          <w:lang w:val="lt-LT"/>
        </w:rPr>
      </w:pPr>
      <w:r w:rsidRPr="00286CCD">
        <w:rPr>
          <w:sz w:val="24"/>
          <w:szCs w:val="24"/>
          <w:lang w:val="lt-LT"/>
        </w:rPr>
        <w:tab/>
      </w:r>
    </w:p>
    <w:p w:rsidR="00C823F7" w:rsidRPr="00286CCD" w:rsidRDefault="00C823F7" w:rsidP="00227197">
      <w:pPr>
        <w:ind w:left="2160" w:firstLine="720"/>
        <w:jc w:val="both"/>
        <w:rPr>
          <w:sz w:val="24"/>
          <w:szCs w:val="24"/>
          <w:lang w:val="lt-LT"/>
        </w:rPr>
      </w:pPr>
      <w:r w:rsidRPr="00286CCD">
        <w:rPr>
          <w:sz w:val="24"/>
          <w:szCs w:val="24"/>
          <w:lang w:val="lt-LT"/>
        </w:rPr>
        <w:t>Q</w:t>
      </w:r>
      <w:r w:rsidRPr="00286CCD">
        <w:rPr>
          <w:sz w:val="24"/>
          <w:szCs w:val="24"/>
          <w:vertAlign w:val="subscript"/>
          <w:lang w:val="lt-LT"/>
        </w:rPr>
        <w:t xml:space="preserve">BR </w:t>
      </w:r>
      <w:r w:rsidRPr="00286CCD">
        <w:rPr>
          <w:sz w:val="24"/>
          <w:szCs w:val="24"/>
          <w:lang w:val="lt-LT"/>
        </w:rPr>
        <w:t xml:space="preserve"> </w:t>
      </w:r>
      <w:r w:rsidRPr="00286CCD">
        <w:rPr>
          <w:sz w:val="24"/>
          <w:szCs w:val="24"/>
          <w:vertAlign w:val="subscript"/>
          <w:lang w:val="lt-LT"/>
        </w:rPr>
        <w:t xml:space="preserve"> </w:t>
      </w:r>
      <w:r w:rsidRPr="00286CCD">
        <w:rPr>
          <w:sz w:val="24"/>
          <w:szCs w:val="24"/>
          <w:lang w:val="lt-LT"/>
        </w:rPr>
        <w:t>= q</w:t>
      </w:r>
      <w:r w:rsidRPr="00286CCD">
        <w:rPr>
          <w:sz w:val="24"/>
          <w:szCs w:val="24"/>
          <w:vertAlign w:val="subscript"/>
          <w:lang w:val="lt-LT"/>
        </w:rPr>
        <w:t>R norm</w:t>
      </w:r>
      <w:r w:rsidRPr="00286CCD">
        <w:rPr>
          <w:sz w:val="24"/>
          <w:szCs w:val="24"/>
          <w:lang w:val="lt-LT"/>
        </w:rPr>
        <w:t xml:space="preserve"> </w:t>
      </w:r>
      <w:r w:rsidRPr="00286CCD">
        <w:rPr>
          <w:sz w:val="24"/>
          <w:szCs w:val="24"/>
          <w:lang w:val="lt-LT"/>
        </w:rPr>
        <w:tab/>
      </w:r>
      <w:r w:rsidRPr="00286CCD">
        <w:rPr>
          <w:sz w:val="24"/>
          <w:szCs w:val="24"/>
          <w:lang w:val="lt-LT"/>
        </w:rPr>
        <w:tab/>
      </w:r>
      <w:r w:rsidRPr="00286CCD">
        <w:rPr>
          <w:sz w:val="24"/>
          <w:szCs w:val="24"/>
          <w:lang w:val="lt-LT"/>
        </w:rPr>
        <w:tab/>
      </w:r>
      <w:r w:rsidRPr="00286CCD">
        <w:rPr>
          <w:sz w:val="24"/>
          <w:szCs w:val="24"/>
          <w:lang w:val="lt-LT"/>
        </w:rPr>
        <w:tab/>
      </w:r>
      <w:r w:rsidRPr="00286CCD">
        <w:rPr>
          <w:sz w:val="24"/>
          <w:szCs w:val="24"/>
          <w:lang w:val="lt-LT"/>
        </w:rPr>
        <w:tab/>
        <w:t>kWh;</w:t>
      </w:r>
    </w:p>
    <w:p w:rsidR="00C823F7" w:rsidRPr="00286CCD" w:rsidRDefault="00C823F7">
      <w:pPr>
        <w:ind w:firstLine="720"/>
        <w:jc w:val="center"/>
        <w:rPr>
          <w:sz w:val="24"/>
          <w:szCs w:val="24"/>
          <w:lang w:val="lt-LT"/>
        </w:rPr>
      </w:pPr>
    </w:p>
    <w:p w:rsidR="00B5746B" w:rsidRPr="00286CCD" w:rsidRDefault="00C823F7" w:rsidP="00B5746B">
      <w:pPr>
        <w:jc w:val="both"/>
        <w:rPr>
          <w:sz w:val="24"/>
          <w:szCs w:val="24"/>
          <w:lang w:val="lt-LT"/>
        </w:rPr>
      </w:pPr>
      <w:r w:rsidRPr="00286CCD">
        <w:rPr>
          <w:sz w:val="24"/>
          <w:szCs w:val="24"/>
          <w:lang w:val="lt-LT"/>
        </w:rPr>
        <w:t>čia q</w:t>
      </w:r>
      <w:r w:rsidRPr="00286CCD">
        <w:rPr>
          <w:sz w:val="24"/>
          <w:szCs w:val="24"/>
          <w:vertAlign w:val="subscript"/>
          <w:lang w:val="lt-LT"/>
        </w:rPr>
        <w:t>R norm</w:t>
      </w:r>
      <w:r w:rsidRPr="00286CCD">
        <w:rPr>
          <w:sz w:val="24"/>
          <w:szCs w:val="24"/>
          <w:lang w:val="lt-LT"/>
        </w:rPr>
        <w:t xml:space="preserve"> - vidutinis šilumos sąnaudų normatyvas cirkuliacijai (kWh/butui per mėn.), </w:t>
      </w:r>
      <w:r w:rsidR="00B5746B" w:rsidRPr="00286CCD">
        <w:rPr>
          <w:sz w:val="24"/>
          <w:szCs w:val="24"/>
          <w:lang w:val="lt-LT"/>
        </w:rPr>
        <w:t xml:space="preserve">nustatytas </w:t>
      </w:r>
      <w:r w:rsidR="00B5746B">
        <w:rPr>
          <w:sz w:val="24"/>
          <w:szCs w:val="24"/>
          <w:lang w:val="lt-LT"/>
        </w:rPr>
        <w:t>galiojančiu</w:t>
      </w:r>
      <w:r w:rsidR="00B5746B" w:rsidRPr="00286CCD">
        <w:rPr>
          <w:sz w:val="24"/>
          <w:szCs w:val="24"/>
          <w:lang w:val="lt-LT"/>
        </w:rPr>
        <w:t xml:space="preserve"> </w:t>
      </w:r>
      <w:r w:rsidR="00B5746B">
        <w:rPr>
          <w:sz w:val="24"/>
          <w:szCs w:val="24"/>
          <w:lang w:val="lt-LT"/>
        </w:rPr>
        <w:t xml:space="preserve"> savivaldybės</w:t>
      </w:r>
      <w:r w:rsidR="00B5746B" w:rsidRPr="00286CCD">
        <w:rPr>
          <w:sz w:val="24"/>
          <w:szCs w:val="24"/>
          <w:lang w:val="lt-LT"/>
        </w:rPr>
        <w:t xml:space="preserve"> teisės akt</w:t>
      </w:r>
      <w:r w:rsidR="00954B43">
        <w:rPr>
          <w:sz w:val="24"/>
          <w:szCs w:val="24"/>
          <w:lang w:val="lt-LT"/>
        </w:rPr>
        <w:t>u</w:t>
      </w:r>
      <w:r w:rsidR="00B5746B">
        <w:rPr>
          <w:sz w:val="24"/>
          <w:szCs w:val="24"/>
          <w:lang w:val="lt-LT"/>
        </w:rPr>
        <w:t>.</w:t>
      </w:r>
    </w:p>
    <w:p w:rsidR="00C823F7" w:rsidRPr="00286CCD" w:rsidRDefault="00C823F7" w:rsidP="00227197">
      <w:pPr>
        <w:ind w:left="2160" w:firstLine="720"/>
        <w:jc w:val="both"/>
        <w:rPr>
          <w:sz w:val="24"/>
          <w:szCs w:val="24"/>
          <w:lang w:val="lt-LT"/>
        </w:rPr>
      </w:pPr>
      <w:r w:rsidRPr="00286CCD">
        <w:rPr>
          <w:sz w:val="24"/>
          <w:szCs w:val="24"/>
          <w:lang w:val="lt-LT"/>
        </w:rPr>
        <w:tab/>
      </w:r>
    </w:p>
    <w:p w:rsidR="00211C8F" w:rsidRPr="00286CCD" w:rsidRDefault="00C823F7" w:rsidP="004F58F6">
      <w:pPr>
        <w:ind w:firstLine="720"/>
        <w:jc w:val="both"/>
        <w:rPr>
          <w:sz w:val="24"/>
          <w:szCs w:val="24"/>
          <w:lang w:val="lt-LT"/>
        </w:rPr>
      </w:pPr>
      <w:r w:rsidRPr="00286CCD">
        <w:rPr>
          <w:sz w:val="24"/>
          <w:szCs w:val="24"/>
          <w:lang w:val="lt-LT"/>
        </w:rPr>
        <w:t>6.2. vasarą - skaičiuotinas:</w:t>
      </w:r>
      <w:r w:rsidR="004F58F6">
        <w:rPr>
          <w:sz w:val="24"/>
          <w:szCs w:val="24"/>
          <w:lang w:val="lt-LT"/>
        </w:rPr>
        <w:t xml:space="preserve"> kai</w:t>
      </w:r>
      <w:r w:rsidR="00211C8F" w:rsidRPr="00286CCD">
        <w:rPr>
          <w:sz w:val="24"/>
          <w:szCs w:val="24"/>
          <w:lang w:val="lt-LT"/>
        </w:rPr>
        <w:t xml:space="preserve"> visuose butuose įrengta vienoda karšto vandens tiekimo sistema, šio paskirstymo metodo 1.</w:t>
      </w:r>
      <w:r w:rsidR="00211C8F">
        <w:rPr>
          <w:sz w:val="24"/>
          <w:szCs w:val="24"/>
          <w:lang w:val="lt-LT"/>
        </w:rPr>
        <w:t>4</w:t>
      </w:r>
      <w:r w:rsidR="00211C8F" w:rsidRPr="00286CCD">
        <w:rPr>
          <w:sz w:val="24"/>
          <w:szCs w:val="24"/>
          <w:lang w:val="lt-LT"/>
        </w:rPr>
        <w:t>. punktu nustatytas šilumos kiekis cirkuliacijai (Q</w:t>
      </w:r>
      <w:r w:rsidR="00211C8F" w:rsidRPr="00286CCD">
        <w:rPr>
          <w:sz w:val="24"/>
          <w:szCs w:val="24"/>
          <w:vertAlign w:val="subscript"/>
          <w:lang w:val="lt-LT"/>
        </w:rPr>
        <w:t>PR</w:t>
      </w:r>
      <w:r w:rsidR="00211C8F" w:rsidRPr="00286CCD">
        <w:rPr>
          <w:sz w:val="24"/>
          <w:szCs w:val="24"/>
          <w:lang w:val="lt-LT"/>
        </w:rPr>
        <w:t xml:space="preserve">) </w:t>
      </w:r>
      <w:r w:rsidR="004C432B">
        <w:rPr>
          <w:sz w:val="24"/>
          <w:szCs w:val="24"/>
          <w:lang w:val="lt-LT"/>
        </w:rPr>
        <w:t xml:space="preserve">yra </w:t>
      </w:r>
      <w:r w:rsidR="00211C8F" w:rsidRPr="00286CCD">
        <w:rPr>
          <w:sz w:val="24"/>
          <w:szCs w:val="24"/>
          <w:lang w:val="lt-LT"/>
        </w:rPr>
        <w:t>dalinamas iš butų skaičiaus (n):</w:t>
      </w:r>
    </w:p>
    <w:p w:rsidR="00211C8F" w:rsidRPr="00286CCD" w:rsidRDefault="00211C8F" w:rsidP="00211C8F">
      <w:pPr>
        <w:jc w:val="both"/>
        <w:rPr>
          <w:sz w:val="24"/>
          <w:szCs w:val="24"/>
          <w:lang w:val="lt-LT"/>
        </w:rPr>
      </w:pPr>
    </w:p>
    <w:p w:rsidR="00211C8F" w:rsidRPr="00286CCD" w:rsidRDefault="00211C8F" w:rsidP="00211C8F">
      <w:pPr>
        <w:ind w:left="2160" w:firstLine="720"/>
        <w:rPr>
          <w:sz w:val="24"/>
          <w:szCs w:val="24"/>
          <w:lang w:val="lt-LT"/>
        </w:rPr>
      </w:pPr>
      <w:r w:rsidRPr="00286CCD">
        <w:rPr>
          <w:sz w:val="24"/>
          <w:szCs w:val="24"/>
          <w:lang w:val="lt-LT"/>
        </w:rPr>
        <w:t>Q</w:t>
      </w:r>
      <w:r w:rsidRPr="00286CCD">
        <w:rPr>
          <w:sz w:val="24"/>
          <w:szCs w:val="24"/>
          <w:vertAlign w:val="subscript"/>
          <w:lang w:val="lt-LT"/>
        </w:rPr>
        <w:t>BR</w:t>
      </w:r>
      <w:r w:rsidRPr="00286CCD">
        <w:rPr>
          <w:sz w:val="24"/>
          <w:szCs w:val="24"/>
          <w:lang w:val="lt-LT"/>
        </w:rPr>
        <w:t xml:space="preserve"> =Q</w:t>
      </w:r>
      <w:r w:rsidRPr="00286CCD">
        <w:rPr>
          <w:sz w:val="24"/>
          <w:szCs w:val="24"/>
          <w:vertAlign w:val="subscript"/>
          <w:lang w:val="lt-LT"/>
        </w:rPr>
        <w:t>PR</w:t>
      </w:r>
      <w:r w:rsidR="00B8545B">
        <w:rPr>
          <w:sz w:val="24"/>
          <w:szCs w:val="24"/>
          <w:lang w:val="lt-LT"/>
        </w:rPr>
        <w:t xml:space="preserve"> / n</w:t>
      </w:r>
      <w:r w:rsidR="00B8545B">
        <w:rPr>
          <w:sz w:val="24"/>
          <w:szCs w:val="24"/>
          <w:lang w:val="lt-LT"/>
        </w:rPr>
        <w:tab/>
      </w:r>
      <w:r w:rsidR="00B8545B">
        <w:rPr>
          <w:sz w:val="24"/>
          <w:szCs w:val="24"/>
          <w:lang w:val="lt-LT"/>
        </w:rPr>
        <w:tab/>
      </w:r>
      <w:r w:rsidR="00B8545B">
        <w:rPr>
          <w:sz w:val="24"/>
          <w:szCs w:val="24"/>
          <w:lang w:val="lt-LT"/>
        </w:rPr>
        <w:tab/>
      </w:r>
      <w:r w:rsidR="00B8545B">
        <w:rPr>
          <w:sz w:val="24"/>
          <w:szCs w:val="24"/>
          <w:lang w:val="lt-LT"/>
        </w:rPr>
        <w:tab/>
      </w:r>
      <w:r w:rsidR="00B8545B">
        <w:rPr>
          <w:sz w:val="24"/>
          <w:szCs w:val="24"/>
          <w:lang w:val="lt-LT"/>
        </w:rPr>
        <w:tab/>
        <w:t>kWh.</w:t>
      </w:r>
    </w:p>
    <w:p w:rsidR="00211C8F" w:rsidRPr="00286CCD" w:rsidRDefault="00211C8F" w:rsidP="00211C8F">
      <w:pPr>
        <w:rPr>
          <w:sz w:val="24"/>
          <w:szCs w:val="24"/>
          <w:lang w:val="lt-LT"/>
        </w:rPr>
      </w:pPr>
    </w:p>
    <w:p w:rsidR="008A0607" w:rsidRDefault="008A0607" w:rsidP="008A0607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M</w:t>
      </w:r>
      <w:r w:rsidR="00B8545B">
        <w:rPr>
          <w:sz w:val="24"/>
          <w:szCs w:val="24"/>
          <w:lang w:val="lt-LT"/>
        </w:rPr>
        <w:t>etodas aprobuotas GNSB Vilties</w:t>
      </w:r>
      <w:r>
        <w:rPr>
          <w:sz w:val="24"/>
          <w:szCs w:val="24"/>
          <w:lang w:val="lt-LT"/>
        </w:rPr>
        <w:t xml:space="preserve"> g. 1</w:t>
      </w:r>
      <w:r w:rsidR="00B8545B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vald</w:t>
      </w:r>
      <w:r w:rsidR="00B8545B">
        <w:rPr>
          <w:sz w:val="24"/>
          <w:szCs w:val="24"/>
          <w:lang w:val="lt-LT"/>
        </w:rPr>
        <w:t>ybos posėdyje, vykusiame 2006-11-17</w:t>
      </w:r>
      <w:r>
        <w:rPr>
          <w:sz w:val="24"/>
          <w:szCs w:val="24"/>
          <w:lang w:val="lt-LT"/>
        </w:rPr>
        <w:t>.</w:t>
      </w:r>
    </w:p>
    <w:p w:rsidR="00215BBB" w:rsidRPr="00286CCD" w:rsidRDefault="00215BBB" w:rsidP="00215BBB">
      <w:pPr>
        <w:ind w:firstLine="720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</w:t>
      </w:r>
    </w:p>
    <w:p w:rsidR="00465483" w:rsidRDefault="00465483" w:rsidP="00627DB4">
      <w:pPr>
        <w:jc w:val="both"/>
        <w:rPr>
          <w:sz w:val="24"/>
          <w:szCs w:val="24"/>
          <w:lang w:val="lt-LT"/>
        </w:rPr>
      </w:pPr>
    </w:p>
    <w:p w:rsidR="00465483" w:rsidRDefault="00B8545B" w:rsidP="00627DB4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BNSB Vilties</w:t>
      </w:r>
      <w:r w:rsidR="00465483">
        <w:rPr>
          <w:sz w:val="24"/>
          <w:szCs w:val="24"/>
          <w:lang w:val="lt-LT"/>
        </w:rPr>
        <w:t xml:space="preserve"> g. 1</w:t>
      </w:r>
      <w:r>
        <w:rPr>
          <w:sz w:val="24"/>
          <w:szCs w:val="24"/>
          <w:lang w:val="lt-LT"/>
        </w:rPr>
        <w:t>4 pirmininkas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Julius Šilinis</w:t>
      </w:r>
    </w:p>
    <w:p w:rsidR="00465483" w:rsidRDefault="00465483" w:rsidP="008A0607">
      <w:pPr>
        <w:jc w:val="both"/>
        <w:rPr>
          <w:sz w:val="24"/>
          <w:lang w:val="lt-LT"/>
        </w:rPr>
      </w:pPr>
    </w:p>
    <w:p w:rsidR="00465483" w:rsidRPr="004F58F6" w:rsidRDefault="00465483" w:rsidP="004F58F6">
      <w:pPr>
        <w:rPr>
          <w:sz w:val="24"/>
          <w:szCs w:val="24"/>
          <w:lang w:val="lt-LT"/>
        </w:rPr>
      </w:pPr>
      <w:r w:rsidRPr="00B8545B">
        <w:rPr>
          <w:sz w:val="24"/>
          <w:szCs w:val="24"/>
          <w:lang w:val="lt-LT"/>
        </w:rPr>
        <w:t>Šilumos skyriaus vedėjo pavaduotojas</w:t>
      </w:r>
      <w:r w:rsidRPr="00B8545B">
        <w:rPr>
          <w:sz w:val="24"/>
          <w:szCs w:val="24"/>
          <w:lang w:val="lt-LT"/>
        </w:rPr>
        <w:tab/>
      </w:r>
      <w:r w:rsidRPr="00B8545B">
        <w:rPr>
          <w:sz w:val="24"/>
          <w:szCs w:val="24"/>
          <w:lang w:val="lt-LT"/>
        </w:rPr>
        <w:tab/>
      </w:r>
      <w:r w:rsidRPr="00B8545B">
        <w:rPr>
          <w:sz w:val="24"/>
          <w:szCs w:val="24"/>
          <w:lang w:val="lt-LT"/>
        </w:rPr>
        <w:tab/>
      </w:r>
      <w:r w:rsidRPr="00B8545B">
        <w:rPr>
          <w:sz w:val="24"/>
          <w:szCs w:val="24"/>
          <w:lang w:val="lt-LT"/>
        </w:rPr>
        <w:tab/>
      </w:r>
      <w:r w:rsidRPr="00B8545B">
        <w:rPr>
          <w:sz w:val="24"/>
          <w:szCs w:val="24"/>
          <w:lang w:val="lt-LT"/>
        </w:rPr>
        <w:tab/>
        <w:t>Juozas Mockevičius</w:t>
      </w:r>
      <w:r w:rsidRPr="00B8545B">
        <w:rPr>
          <w:sz w:val="24"/>
          <w:szCs w:val="24"/>
          <w:lang w:val="lt-LT"/>
        </w:rPr>
        <w:br/>
      </w:r>
    </w:p>
    <w:p w:rsidR="008A0607" w:rsidRPr="008A0607" w:rsidRDefault="008A0607" w:rsidP="008A0607">
      <w:pPr>
        <w:jc w:val="both"/>
        <w:rPr>
          <w:sz w:val="18"/>
          <w:szCs w:val="18"/>
          <w:lang w:val="lt-LT"/>
        </w:rPr>
      </w:pPr>
      <w:r>
        <w:rPr>
          <w:sz w:val="24"/>
          <w:lang w:val="lt-LT"/>
        </w:rPr>
        <w:t>SUDERINTA</w:t>
      </w:r>
    </w:p>
    <w:p w:rsidR="008A0607" w:rsidRDefault="008A0607" w:rsidP="008A0607">
      <w:pPr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Valstybinės kainų ir energetikos kontrolės komisijos </w:t>
      </w:r>
    </w:p>
    <w:p w:rsidR="00465483" w:rsidRPr="00A33AE8" w:rsidRDefault="00B8545B">
      <w:pPr>
        <w:rPr>
          <w:sz w:val="24"/>
          <w:szCs w:val="24"/>
          <w:lang w:val="it-IT"/>
        </w:rPr>
      </w:pPr>
      <w:smartTag w:uri="schemas-tilde-lv/tildestengine" w:element="metric2">
        <w:smartTagPr>
          <w:attr w:name="metric_value" w:val="2007"/>
          <w:attr w:name="metric_text" w:val="m"/>
        </w:smartTagPr>
        <w:r w:rsidRPr="00A33AE8">
          <w:rPr>
            <w:sz w:val="24"/>
            <w:szCs w:val="24"/>
            <w:lang w:val="it-IT"/>
          </w:rPr>
          <w:t>2007</w:t>
        </w:r>
        <w:r w:rsidR="008A0607" w:rsidRPr="00A33AE8">
          <w:rPr>
            <w:sz w:val="24"/>
            <w:szCs w:val="24"/>
            <w:lang w:val="it-IT"/>
          </w:rPr>
          <w:t xml:space="preserve"> </w:t>
        </w:r>
        <w:r w:rsidR="00201605" w:rsidRPr="00A33AE8">
          <w:rPr>
            <w:sz w:val="24"/>
            <w:szCs w:val="24"/>
            <w:lang w:val="it-IT"/>
          </w:rPr>
          <w:t>m</w:t>
        </w:r>
      </w:smartTag>
      <w:r w:rsidR="00A33AE8" w:rsidRPr="00A33AE8">
        <w:rPr>
          <w:sz w:val="24"/>
          <w:szCs w:val="24"/>
          <w:lang w:val="it-IT"/>
        </w:rPr>
        <w:t>. vasario 15</w:t>
      </w:r>
      <w:r w:rsidR="008A0607" w:rsidRPr="00A33AE8">
        <w:rPr>
          <w:sz w:val="24"/>
          <w:szCs w:val="24"/>
          <w:lang w:val="it-IT"/>
        </w:rPr>
        <w:t xml:space="preserve"> d. </w:t>
      </w:r>
      <w:r w:rsidR="00A33AE8">
        <w:rPr>
          <w:sz w:val="24"/>
          <w:szCs w:val="24"/>
          <w:lang w:val="it-IT"/>
        </w:rPr>
        <w:t>protokoliniu nutarimu Nr. O2-4</w:t>
      </w:r>
    </w:p>
    <w:sectPr w:rsidR="00465483" w:rsidRPr="00A33AE8" w:rsidSect="000C3AE9">
      <w:footerReference w:type="default" r:id="rId8"/>
      <w:pgSz w:w="12240" w:h="15840"/>
      <w:pgMar w:top="709" w:right="474" w:bottom="993" w:left="180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482" w:rsidRDefault="000B1482">
      <w:r>
        <w:separator/>
      </w:r>
    </w:p>
  </w:endnote>
  <w:endnote w:type="continuationSeparator" w:id="0">
    <w:p w:rsidR="000B1482" w:rsidRDefault="000B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77" w:rsidRDefault="00AF0177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0D1A">
      <w:rPr>
        <w:rStyle w:val="PageNumber"/>
        <w:noProof/>
      </w:rPr>
      <w:t>2</w:t>
    </w:r>
    <w:r>
      <w:rPr>
        <w:rStyle w:val="PageNumber"/>
      </w:rPr>
      <w:fldChar w:fldCharType="end"/>
    </w:r>
  </w:p>
  <w:p w:rsidR="00AF0177" w:rsidRDefault="00AF01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482" w:rsidRDefault="000B1482">
      <w:r>
        <w:separator/>
      </w:r>
    </w:p>
  </w:footnote>
  <w:footnote w:type="continuationSeparator" w:id="0">
    <w:p w:rsidR="000B1482" w:rsidRDefault="000B1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6E79"/>
    <w:multiLevelType w:val="hybridMultilevel"/>
    <w:tmpl w:val="47DA00F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F1361E"/>
    <w:multiLevelType w:val="multilevel"/>
    <w:tmpl w:val="B36014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>
    <w:nsid w:val="3BEC7BBE"/>
    <w:multiLevelType w:val="singleLevel"/>
    <w:tmpl w:val="32CADB4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2D"/>
    <w:rsid w:val="000B1482"/>
    <w:rsid w:val="000C3AE9"/>
    <w:rsid w:val="000D57E2"/>
    <w:rsid w:val="000E3B66"/>
    <w:rsid w:val="001D06A2"/>
    <w:rsid w:val="001D217C"/>
    <w:rsid w:val="001E614A"/>
    <w:rsid w:val="00201605"/>
    <w:rsid w:val="00211C8F"/>
    <w:rsid w:val="00215BBB"/>
    <w:rsid w:val="00227197"/>
    <w:rsid w:val="002316B3"/>
    <w:rsid w:val="00260299"/>
    <w:rsid w:val="00286CCD"/>
    <w:rsid w:val="002978C6"/>
    <w:rsid w:val="00297E2D"/>
    <w:rsid w:val="002D114B"/>
    <w:rsid w:val="00365243"/>
    <w:rsid w:val="00422719"/>
    <w:rsid w:val="00465483"/>
    <w:rsid w:val="0047212D"/>
    <w:rsid w:val="004B3046"/>
    <w:rsid w:val="004C432B"/>
    <w:rsid w:val="004F58F6"/>
    <w:rsid w:val="00503EAF"/>
    <w:rsid w:val="00525ABC"/>
    <w:rsid w:val="005E3922"/>
    <w:rsid w:val="00627DB4"/>
    <w:rsid w:val="006661A5"/>
    <w:rsid w:val="0068013B"/>
    <w:rsid w:val="00690858"/>
    <w:rsid w:val="007F581F"/>
    <w:rsid w:val="00866677"/>
    <w:rsid w:val="008A0607"/>
    <w:rsid w:val="009075E4"/>
    <w:rsid w:val="00912E11"/>
    <w:rsid w:val="009269BD"/>
    <w:rsid w:val="00954B43"/>
    <w:rsid w:val="00970F47"/>
    <w:rsid w:val="00997740"/>
    <w:rsid w:val="009E2675"/>
    <w:rsid w:val="009F7EE1"/>
    <w:rsid w:val="00A20D1A"/>
    <w:rsid w:val="00A33AE8"/>
    <w:rsid w:val="00A87626"/>
    <w:rsid w:val="00AF0177"/>
    <w:rsid w:val="00AF5FBE"/>
    <w:rsid w:val="00B5746B"/>
    <w:rsid w:val="00B82ECF"/>
    <w:rsid w:val="00B8545B"/>
    <w:rsid w:val="00C601EF"/>
    <w:rsid w:val="00C823F7"/>
    <w:rsid w:val="00CA556C"/>
    <w:rsid w:val="00CE3A02"/>
    <w:rsid w:val="00CE6D0B"/>
    <w:rsid w:val="00D90D12"/>
    <w:rsid w:val="00DF6548"/>
    <w:rsid w:val="00E02893"/>
    <w:rsid w:val="00E4427C"/>
    <w:rsid w:val="00E53DBA"/>
    <w:rsid w:val="00EE5B8C"/>
    <w:rsid w:val="00EE6132"/>
    <w:rsid w:val="00F07711"/>
    <w:rsid w:val="00F4574A"/>
    <w:rsid w:val="00F50B91"/>
    <w:rsid w:val="00F5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metric2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jc w:val="both"/>
    </w:pPr>
    <w:rPr>
      <w:sz w:val="24"/>
      <w:lang w:val="lt-LT"/>
    </w:rPr>
  </w:style>
  <w:style w:type="paragraph" w:customStyle="1" w:styleId="Bodytext">
    <w:name w:val="Body text"/>
    <w:pPr>
      <w:ind w:firstLine="312"/>
      <w:jc w:val="both"/>
    </w:pPr>
    <w:rPr>
      <w:rFonts w:ascii="TimesLT" w:hAnsi="TimesLT"/>
      <w:snapToGrid w:val="0"/>
      <w:lang w:val="en-US" w:eastAsia="en-US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jc w:val="both"/>
    </w:pPr>
    <w:rPr>
      <w:sz w:val="24"/>
      <w:lang w:val="lt-LT"/>
    </w:rPr>
  </w:style>
  <w:style w:type="paragraph" w:customStyle="1" w:styleId="Bodytext">
    <w:name w:val="Body text"/>
    <w:pPr>
      <w:ind w:firstLine="312"/>
      <w:jc w:val="both"/>
    </w:pPr>
    <w:rPr>
      <w:rFonts w:ascii="TimesLT" w:hAnsi="TimesLT"/>
      <w:snapToGrid w:val="0"/>
      <w:lang w:val="en-US" w:eastAsia="en-US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CB496B0C076984283272B1C06F9FFD5" ma:contentTypeVersion="0" ma:contentTypeDescription="Kurkite naują dokumentą." ma:contentTypeScope="" ma:versionID="a1d507024e19353baca74ae6c58a6a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FD9D3A-7076-44D9-9C85-16ECBACD8C65}"/>
</file>

<file path=customXml/itemProps2.xml><?xml version="1.0" encoding="utf-8"?>
<ds:datastoreItem xmlns:ds="http://schemas.openxmlformats.org/officeDocument/2006/customXml" ds:itemID="{075AF6C1-6439-4AB4-A22B-5B3CF73CF720}"/>
</file>

<file path=customXml/itemProps3.xml><?xml version="1.0" encoding="utf-8"?>
<ds:datastoreItem xmlns:ds="http://schemas.openxmlformats.org/officeDocument/2006/customXml" ds:itemID="{052BA174-3570-4F0F-AD6D-C95699071E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3247</Words>
  <Characters>1852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SUDERINTA</vt:lpstr>
    </vt:vector>
  </TitlesOfParts>
  <Company>VEIKEVKK</Company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SUDERINTA</dc:title>
  <dc:creator>K</dc:creator>
  <cp:lastModifiedBy>Agne Dusevičienė</cp:lastModifiedBy>
  <cp:revision>2</cp:revision>
  <cp:lastPrinted>2007-02-15T08:09:00Z</cp:lastPrinted>
  <dcterms:created xsi:type="dcterms:W3CDTF">2014-04-25T07:15:00Z</dcterms:created>
  <dcterms:modified xsi:type="dcterms:W3CDTF">2014-04-25T07:15:00Z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0x0101008CB496B0C076984283272B1C06F9FFD5</vt:lpwstr>
  </property>
</Properties>
</file>